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12A" w:rsidRDefault="005D19CB" w:rsidP="0079525C">
      <w:pPr>
        <w:jc w:val="center"/>
        <w:rPr>
          <w:rFonts w:ascii="Times New Roman" w:hAnsi="Times New Roman" w:cs="Times New Roman"/>
          <w:b/>
        </w:rPr>
      </w:pPr>
      <w:r>
        <w:rPr>
          <w:rFonts w:ascii="Times New Roman" w:hAnsi="Times New Roman" w:cs="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5" o:title=""/>
            <o:lock v:ext="edit" ungrouping="t" rotation="t" cropping="t" verticies="t" text="t" grouping="t"/>
            <o:signatureline v:ext="edit" id="{9CA0483B-F51A-434E-AF73-5B0E9C4C0436}" provid="{00000000-0000-0000-0000-000000000000}" o:suggestedsigner="И.В.Гонышева" o:suggestedsigner2="Директор" o:suggestedsigneremail="shkolache@mail.ru" issignatureline="t"/>
          </v:shape>
        </w:pict>
      </w:r>
      <w:r w:rsidR="00AA312A" w:rsidRPr="00AA312A">
        <w:rPr>
          <w:rFonts w:ascii="Times New Roman" w:hAnsi="Times New Roman" w:cs="Times New Roman"/>
          <w:b/>
          <w:noProof/>
          <w:lang w:eastAsia="ru-RU"/>
        </w:rPr>
        <w:drawing>
          <wp:anchor distT="0" distB="0" distL="114935" distR="114935" simplePos="0" relativeHeight="251659264" behindDoc="0" locked="0" layoutInCell="0" allowOverlap="1">
            <wp:simplePos x="0" y="0"/>
            <wp:positionH relativeFrom="column">
              <wp:posOffset>3336925</wp:posOffset>
            </wp:positionH>
            <wp:positionV relativeFrom="paragraph">
              <wp:posOffset>-186690</wp:posOffset>
            </wp:positionV>
            <wp:extent cx="2952750" cy="1390650"/>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srcRect l="47960" t="69123" r="6970" b="15420"/>
                    <a:stretch>
                      <a:fillRect/>
                    </a:stretch>
                  </pic:blipFill>
                  <pic:spPr bwMode="auto">
                    <a:xfrm>
                      <a:off x="0" y="0"/>
                      <a:ext cx="2952750" cy="1390650"/>
                    </a:xfrm>
                    <a:prstGeom prst="rect">
                      <a:avLst/>
                    </a:prstGeom>
                  </pic:spPr>
                </pic:pic>
              </a:graphicData>
            </a:graphic>
          </wp:anchor>
        </w:drawing>
      </w:r>
    </w:p>
    <w:p w:rsidR="00AA312A" w:rsidRDefault="00AA312A" w:rsidP="0079525C">
      <w:pPr>
        <w:jc w:val="center"/>
        <w:rPr>
          <w:rFonts w:ascii="Times New Roman" w:hAnsi="Times New Roman" w:cs="Times New Roman"/>
          <w:b/>
        </w:rPr>
      </w:pPr>
    </w:p>
    <w:p w:rsidR="00AA312A" w:rsidRDefault="00AA312A" w:rsidP="0079525C">
      <w:pPr>
        <w:jc w:val="center"/>
        <w:rPr>
          <w:rFonts w:ascii="Times New Roman" w:hAnsi="Times New Roman" w:cs="Times New Roman"/>
          <w:b/>
        </w:rPr>
      </w:pPr>
    </w:p>
    <w:p w:rsidR="00AA312A" w:rsidRDefault="00AA312A" w:rsidP="0079525C">
      <w:pPr>
        <w:jc w:val="center"/>
        <w:rPr>
          <w:rFonts w:ascii="Times New Roman" w:hAnsi="Times New Roman" w:cs="Times New Roman"/>
          <w:b/>
        </w:rPr>
      </w:pPr>
    </w:p>
    <w:p w:rsidR="00AA312A" w:rsidRDefault="00AA312A" w:rsidP="0079525C">
      <w:pPr>
        <w:jc w:val="center"/>
        <w:rPr>
          <w:rFonts w:ascii="Times New Roman" w:hAnsi="Times New Roman" w:cs="Times New Roman"/>
          <w:b/>
        </w:rPr>
      </w:pPr>
    </w:p>
    <w:p w:rsidR="00AA312A" w:rsidRDefault="00AA312A" w:rsidP="0079525C">
      <w:pPr>
        <w:jc w:val="center"/>
        <w:rPr>
          <w:rFonts w:ascii="Times New Roman" w:hAnsi="Times New Roman" w:cs="Times New Roman"/>
          <w:b/>
        </w:rPr>
      </w:pPr>
    </w:p>
    <w:p w:rsidR="00AA312A" w:rsidRDefault="00AA312A" w:rsidP="0079525C">
      <w:pPr>
        <w:jc w:val="center"/>
        <w:rPr>
          <w:rFonts w:ascii="Times New Roman" w:hAnsi="Times New Roman" w:cs="Times New Roman"/>
          <w:b/>
        </w:rPr>
      </w:pPr>
    </w:p>
    <w:p w:rsidR="00AA312A" w:rsidRDefault="00AA312A" w:rsidP="0079525C">
      <w:pPr>
        <w:jc w:val="center"/>
        <w:rPr>
          <w:rFonts w:ascii="Times New Roman" w:hAnsi="Times New Roman" w:cs="Times New Roman"/>
          <w:b/>
        </w:rPr>
      </w:pPr>
    </w:p>
    <w:p w:rsidR="00AA312A" w:rsidRDefault="00AA312A" w:rsidP="0079525C">
      <w:pPr>
        <w:jc w:val="center"/>
        <w:rPr>
          <w:rFonts w:ascii="Times New Roman" w:hAnsi="Times New Roman" w:cs="Times New Roman"/>
          <w:b/>
        </w:rPr>
      </w:pPr>
    </w:p>
    <w:p w:rsidR="00AA312A" w:rsidRDefault="00AA312A" w:rsidP="0079525C">
      <w:pPr>
        <w:jc w:val="center"/>
        <w:rPr>
          <w:rFonts w:ascii="Times New Roman" w:hAnsi="Times New Roman" w:cs="Times New Roman"/>
          <w:b/>
        </w:rPr>
      </w:pPr>
    </w:p>
    <w:p w:rsidR="00AA312A" w:rsidRPr="00D91D8B" w:rsidRDefault="00AA312A" w:rsidP="00AA312A">
      <w:pPr>
        <w:spacing w:after="0" w:line="240" w:lineRule="auto"/>
        <w:ind w:left="119"/>
        <w:jc w:val="center"/>
        <w:rPr>
          <w:rFonts w:ascii="Times New Roman" w:hAnsi="Times New Roman" w:cs="Times New Roman"/>
        </w:rPr>
      </w:pPr>
      <w:r w:rsidRPr="00D91D8B">
        <w:rPr>
          <w:rFonts w:ascii="Times New Roman" w:hAnsi="Times New Roman" w:cs="Times New Roman"/>
          <w:b/>
          <w:color w:val="000000"/>
          <w:sz w:val="28"/>
        </w:rPr>
        <w:t>РАБОЧАЯ ПРОГРАММА</w:t>
      </w:r>
    </w:p>
    <w:p w:rsidR="00AA312A" w:rsidRPr="00D91D8B" w:rsidRDefault="00AA312A" w:rsidP="00AA312A">
      <w:pPr>
        <w:spacing w:after="0" w:line="240" w:lineRule="auto"/>
        <w:ind w:left="119"/>
        <w:jc w:val="center"/>
        <w:rPr>
          <w:rFonts w:ascii="Times New Roman" w:hAnsi="Times New Roman" w:cs="Times New Roman"/>
        </w:rPr>
      </w:pPr>
      <w:r w:rsidRPr="00D91D8B">
        <w:rPr>
          <w:rFonts w:ascii="Times New Roman" w:hAnsi="Times New Roman" w:cs="Times New Roman"/>
          <w:b/>
          <w:color w:val="000000"/>
          <w:sz w:val="28"/>
        </w:rPr>
        <w:t>учебного предмета «</w:t>
      </w:r>
      <w:r>
        <w:rPr>
          <w:rFonts w:ascii="Times New Roman" w:hAnsi="Times New Roman" w:cs="Times New Roman"/>
          <w:b/>
          <w:color w:val="000000"/>
          <w:sz w:val="28"/>
        </w:rPr>
        <w:t>Родной язык (русский)</w:t>
      </w:r>
      <w:r w:rsidRPr="00D91D8B">
        <w:rPr>
          <w:rFonts w:ascii="Times New Roman" w:hAnsi="Times New Roman" w:cs="Times New Roman"/>
          <w:b/>
          <w:color w:val="000000"/>
          <w:sz w:val="28"/>
        </w:rPr>
        <w:t>»</w:t>
      </w:r>
    </w:p>
    <w:p w:rsidR="00AA312A" w:rsidRPr="00D91D8B" w:rsidRDefault="00AA312A" w:rsidP="00AA312A">
      <w:pPr>
        <w:spacing w:after="0" w:line="240" w:lineRule="auto"/>
        <w:ind w:left="119"/>
        <w:jc w:val="center"/>
        <w:rPr>
          <w:rFonts w:ascii="Times New Roman" w:hAnsi="Times New Roman" w:cs="Times New Roman"/>
        </w:rPr>
      </w:pPr>
      <w:r w:rsidRPr="00D91D8B">
        <w:rPr>
          <w:rFonts w:ascii="Times New Roman" w:hAnsi="Times New Roman" w:cs="Times New Roman"/>
          <w:color w:val="000000"/>
          <w:sz w:val="28"/>
        </w:rPr>
        <w:t xml:space="preserve">для обучающихся 10-11 классов </w:t>
      </w:r>
    </w:p>
    <w:p w:rsidR="00AA312A" w:rsidRDefault="00AA312A" w:rsidP="00AA312A">
      <w:pPr>
        <w:tabs>
          <w:tab w:val="left" w:pos="2670"/>
        </w:tabs>
      </w:pPr>
    </w:p>
    <w:p w:rsidR="00AA312A" w:rsidRDefault="00AA312A" w:rsidP="0079525C">
      <w:pPr>
        <w:jc w:val="center"/>
        <w:rPr>
          <w:rFonts w:ascii="Times New Roman" w:hAnsi="Times New Roman" w:cs="Times New Roman"/>
          <w:b/>
        </w:rPr>
      </w:pPr>
    </w:p>
    <w:p w:rsidR="00AA312A" w:rsidRDefault="00AA312A" w:rsidP="0079525C">
      <w:pPr>
        <w:jc w:val="center"/>
        <w:rPr>
          <w:rFonts w:ascii="Times New Roman" w:hAnsi="Times New Roman" w:cs="Times New Roman"/>
          <w:b/>
        </w:rPr>
      </w:pPr>
    </w:p>
    <w:p w:rsidR="00AA312A" w:rsidRDefault="00AA312A" w:rsidP="0079525C">
      <w:pPr>
        <w:jc w:val="center"/>
        <w:rPr>
          <w:rFonts w:ascii="Times New Roman" w:hAnsi="Times New Roman" w:cs="Times New Roman"/>
          <w:b/>
        </w:rPr>
      </w:pPr>
    </w:p>
    <w:p w:rsidR="00AA312A" w:rsidRDefault="00AA312A" w:rsidP="0079525C">
      <w:pPr>
        <w:jc w:val="center"/>
        <w:rPr>
          <w:rFonts w:ascii="Times New Roman" w:hAnsi="Times New Roman" w:cs="Times New Roman"/>
          <w:b/>
        </w:rPr>
      </w:pPr>
    </w:p>
    <w:p w:rsidR="00AA312A" w:rsidRDefault="00AA312A" w:rsidP="0079525C">
      <w:pPr>
        <w:jc w:val="center"/>
        <w:rPr>
          <w:rFonts w:ascii="Times New Roman" w:hAnsi="Times New Roman" w:cs="Times New Roman"/>
          <w:b/>
        </w:rPr>
      </w:pPr>
    </w:p>
    <w:p w:rsidR="00AA312A" w:rsidRDefault="00AA312A" w:rsidP="0079525C">
      <w:pPr>
        <w:jc w:val="center"/>
        <w:rPr>
          <w:rFonts w:ascii="Times New Roman" w:hAnsi="Times New Roman" w:cs="Times New Roman"/>
          <w:b/>
        </w:rPr>
      </w:pPr>
    </w:p>
    <w:p w:rsidR="00AA312A" w:rsidRDefault="00AA312A" w:rsidP="0079525C">
      <w:pPr>
        <w:jc w:val="center"/>
        <w:rPr>
          <w:rFonts w:ascii="Times New Roman" w:hAnsi="Times New Roman" w:cs="Times New Roman"/>
          <w:b/>
          <w:lang w:val="en-US"/>
        </w:rPr>
      </w:pPr>
    </w:p>
    <w:p w:rsidR="005D19CB" w:rsidRPr="005D19CB" w:rsidRDefault="005D19CB" w:rsidP="0079525C">
      <w:pPr>
        <w:jc w:val="center"/>
        <w:rPr>
          <w:rFonts w:ascii="Times New Roman" w:hAnsi="Times New Roman" w:cs="Times New Roman"/>
          <w:b/>
          <w:lang w:val="en-US"/>
        </w:rPr>
      </w:pPr>
    </w:p>
    <w:p w:rsidR="00AA312A" w:rsidRDefault="00AA312A" w:rsidP="0079525C">
      <w:pPr>
        <w:jc w:val="center"/>
        <w:rPr>
          <w:rFonts w:ascii="Times New Roman" w:hAnsi="Times New Roman" w:cs="Times New Roman"/>
          <w:b/>
        </w:rPr>
      </w:pPr>
    </w:p>
    <w:p w:rsidR="00AA312A" w:rsidRDefault="00AA312A" w:rsidP="0079525C">
      <w:pPr>
        <w:jc w:val="center"/>
        <w:rPr>
          <w:rFonts w:ascii="Times New Roman" w:hAnsi="Times New Roman" w:cs="Times New Roman"/>
          <w:b/>
        </w:rPr>
      </w:pPr>
    </w:p>
    <w:p w:rsidR="00AA312A" w:rsidRDefault="00AA312A" w:rsidP="0079525C">
      <w:pPr>
        <w:jc w:val="center"/>
        <w:rPr>
          <w:rFonts w:ascii="Times New Roman" w:hAnsi="Times New Roman" w:cs="Times New Roman"/>
          <w:b/>
        </w:rPr>
      </w:pPr>
    </w:p>
    <w:p w:rsidR="00AA312A" w:rsidRDefault="00AA312A" w:rsidP="0079525C">
      <w:pPr>
        <w:jc w:val="center"/>
        <w:rPr>
          <w:rFonts w:ascii="Times New Roman" w:hAnsi="Times New Roman" w:cs="Times New Roman"/>
          <w:b/>
        </w:rPr>
      </w:pPr>
    </w:p>
    <w:p w:rsidR="00AA312A" w:rsidRDefault="00AA312A" w:rsidP="0079525C">
      <w:pPr>
        <w:jc w:val="center"/>
        <w:rPr>
          <w:rFonts w:ascii="Times New Roman" w:hAnsi="Times New Roman" w:cs="Times New Roman"/>
          <w:b/>
        </w:rPr>
      </w:pPr>
    </w:p>
    <w:p w:rsidR="00AA312A" w:rsidRPr="00AA312A" w:rsidRDefault="00AA312A" w:rsidP="00AA312A">
      <w:pPr>
        <w:ind w:left="120"/>
        <w:jc w:val="center"/>
        <w:rPr>
          <w:rFonts w:ascii="Times New Roman" w:hAnsi="Times New Roman" w:cs="Times New Roman"/>
          <w:b/>
          <w:color w:val="000000"/>
          <w:sz w:val="28"/>
          <w:szCs w:val="28"/>
        </w:rPr>
      </w:pPr>
      <w:r w:rsidRPr="00AA312A">
        <w:rPr>
          <w:rFonts w:ascii="Times New Roman" w:hAnsi="Times New Roman" w:cs="Times New Roman"/>
          <w:b/>
          <w:color w:val="000000"/>
          <w:sz w:val="28"/>
          <w:szCs w:val="28"/>
        </w:rPr>
        <w:lastRenderedPageBreak/>
        <w:t xml:space="preserve">Содержание </w:t>
      </w:r>
    </w:p>
    <w:p w:rsidR="00AA312A" w:rsidRPr="00AA312A" w:rsidRDefault="00AA312A" w:rsidP="00AA312A">
      <w:pPr>
        <w:pStyle w:val="a3"/>
        <w:numPr>
          <w:ilvl w:val="0"/>
          <w:numId w:val="2"/>
        </w:numPr>
        <w:spacing w:after="0" w:line="240" w:lineRule="auto"/>
        <w:rPr>
          <w:rFonts w:ascii="Times New Roman" w:hAnsi="Times New Roman" w:cs="Times New Roman"/>
          <w:color w:val="000000"/>
          <w:sz w:val="28"/>
          <w:szCs w:val="28"/>
        </w:rPr>
      </w:pPr>
      <w:r w:rsidRPr="00AA312A">
        <w:rPr>
          <w:rFonts w:ascii="Times New Roman" w:hAnsi="Times New Roman" w:cs="Times New Roman"/>
          <w:color w:val="000000"/>
          <w:sz w:val="28"/>
          <w:szCs w:val="28"/>
        </w:rPr>
        <w:t>Содержание учебного предмета</w:t>
      </w:r>
    </w:p>
    <w:p w:rsidR="00AA312A" w:rsidRPr="00AA312A" w:rsidRDefault="00AA312A" w:rsidP="00AA312A">
      <w:pPr>
        <w:pStyle w:val="a3"/>
        <w:numPr>
          <w:ilvl w:val="0"/>
          <w:numId w:val="2"/>
        </w:numPr>
        <w:spacing w:after="0" w:line="240" w:lineRule="auto"/>
        <w:rPr>
          <w:rFonts w:ascii="Times New Roman" w:hAnsi="Times New Roman" w:cs="Times New Roman"/>
          <w:color w:val="000000"/>
          <w:sz w:val="28"/>
          <w:szCs w:val="28"/>
        </w:rPr>
      </w:pPr>
      <w:r w:rsidRPr="00AA312A">
        <w:rPr>
          <w:rFonts w:ascii="Times New Roman" w:hAnsi="Times New Roman" w:cs="Times New Roman"/>
          <w:color w:val="000000"/>
          <w:sz w:val="28"/>
          <w:szCs w:val="28"/>
        </w:rPr>
        <w:t>Планируемые результаты освоения учебного предмета</w:t>
      </w:r>
    </w:p>
    <w:p w:rsidR="00AA312A" w:rsidRPr="00AA312A" w:rsidRDefault="00AA312A" w:rsidP="00AA312A">
      <w:pPr>
        <w:ind w:left="120"/>
        <w:rPr>
          <w:rFonts w:ascii="Times New Roman" w:hAnsi="Times New Roman" w:cs="Times New Roman"/>
          <w:color w:val="000000"/>
          <w:sz w:val="28"/>
          <w:szCs w:val="28"/>
        </w:rPr>
      </w:pPr>
      <w:r w:rsidRPr="00AA312A">
        <w:rPr>
          <w:rFonts w:ascii="Times New Roman" w:hAnsi="Times New Roman" w:cs="Times New Roman"/>
          <w:color w:val="000000"/>
          <w:sz w:val="28"/>
          <w:szCs w:val="28"/>
        </w:rPr>
        <w:t>3. Тематическое планирование</w:t>
      </w:r>
    </w:p>
    <w:p w:rsidR="00AA312A" w:rsidRPr="00AA312A" w:rsidRDefault="00AA312A" w:rsidP="00AA312A">
      <w:pPr>
        <w:pStyle w:val="a5"/>
        <w:jc w:val="center"/>
        <w:rPr>
          <w:rFonts w:ascii="Times New Roman" w:hAnsi="Times New Roman" w:cs="Times New Roman"/>
          <w:b/>
          <w:sz w:val="28"/>
          <w:szCs w:val="28"/>
        </w:rPr>
      </w:pPr>
      <w:r>
        <w:rPr>
          <w:rFonts w:ascii="Times New Roman" w:hAnsi="Times New Roman" w:cs="Times New Roman"/>
          <w:b/>
          <w:sz w:val="28"/>
          <w:szCs w:val="28"/>
        </w:rPr>
        <w:t>1.</w:t>
      </w:r>
      <w:r w:rsidRPr="00AA312A">
        <w:rPr>
          <w:rFonts w:ascii="Times New Roman" w:hAnsi="Times New Roman" w:cs="Times New Roman"/>
          <w:b/>
          <w:sz w:val="28"/>
          <w:szCs w:val="28"/>
        </w:rPr>
        <w:t>Содержание учебного предмета:</w:t>
      </w:r>
    </w:p>
    <w:p w:rsidR="00AA312A" w:rsidRPr="00AA312A" w:rsidRDefault="00AA312A" w:rsidP="00AA312A">
      <w:pPr>
        <w:pStyle w:val="a5"/>
        <w:jc w:val="both"/>
        <w:rPr>
          <w:rFonts w:ascii="Times New Roman" w:hAnsi="Times New Roman" w:cs="Times New Roman"/>
          <w:sz w:val="28"/>
          <w:szCs w:val="28"/>
        </w:rPr>
      </w:pPr>
      <w:r w:rsidRPr="00AA312A">
        <w:rPr>
          <w:rFonts w:ascii="Times New Roman" w:hAnsi="Times New Roman" w:cs="Times New Roman"/>
          <w:b/>
          <w:sz w:val="28"/>
          <w:szCs w:val="28"/>
        </w:rPr>
        <w:t>10 класс:</w:t>
      </w:r>
    </w:p>
    <w:p w:rsidR="00AA312A" w:rsidRPr="00AA312A" w:rsidRDefault="00AA312A" w:rsidP="00AA312A">
      <w:pPr>
        <w:pStyle w:val="a5"/>
        <w:jc w:val="both"/>
        <w:rPr>
          <w:rFonts w:ascii="Times New Roman" w:hAnsi="Times New Roman" w:cs="Times New Roman"/>
          <w:sz w:val="28"/>
          <w:szCs w:val="28"/>
        </w:rPr>
      </w:pPr>
      <w:r w:rsidRPr="00AA312A">
        <w:rPr>
          <w:rFonts w:ascii="Times New Roman" w:hAnsi="Times New Roman" w:cs="Times New Roman"/>
          <w:b/>
          <w:sz w:val="28"/>
          <w:szCs w:val="28"/>
        </w:rPr>
        <w:t>Раздел 1. Язык и культура.</w:t>
      </w:r>
      <w:r w:rsidRPr="00AA312A">
        <w:rPr>
          <w:rFonts w:ascii="Times New Roman" w:hAnsi="Times New Roman" w:cs="Times New Roman"/>
          <w:sz w:val="28"/>
          <w:szCs w:val="28"/>
        </w:rPr>
        <w:t xml:space="preserve"> Язык и общество. Родной язык, литература и культура. Язык и история народа. Русский язык в Российской Федерации и в современном мире – в международном и межнациональном общении. Понятие о системе языка, его единицах и уровнях, взаимосвязях и отношениях единиц разных уровней языка.</w:t>
      </w:r>
    </w:p>
    <w:p w:rsidR="00AA312A" w:rsidRPr="00AA312A" w:rsidRDefault="00AA312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 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w:t>
      </w:r>
    </w:p>
    <w:p w:rsidR="00AA312A" w:rsidRPr="00AA312A" w:rsidRDefault="00AA312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Стремительный рост словарного состава языка, «</w:t>
      </w:r>
      <w:proofErr w:type="spellStart"/>
      <w:r w:rsidRPr="00AA312A">
        <w:rPr>
          <w:rFonts w:ascii="Times New Roman" w:hAnsi="Times New Roman" w:cs="Times New Roman"/>
          <w:sz w:val="28"/>
          <w:szCs w:val="28"/>
        </w:rPr>
        <w:t>неологический</w:t>
      </w:r>
      <w:proofErr w:type="spellEnd"/>
      <w:r w:rsidRPr="00AA312A">
        <w:rPr>
          <w:rFonts w:ascii="Times New Roman" w:hAnsi="Times New Roman" w:cs="Times New Roman"/>
          <w:sz w:val="28"/>
          <w:szCs w:val="28"/>
        </w:rPr>
        <w:t xml:space="preserve">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 </w:t>
      </w:r>
    </w:p>
    <w:p w:rsidR="00AA312A" w:rsidRPr="00AA312A" w:rsidRDefault="00AA312A" w:rsidP="00AA312A">
      <w:pPr>
        <w:pStyle w:val="a5"/>
        <w:jc w:val="both"/>
        <w:rPr>
          <w:rFonts w:ascii="Times New Roman" w:hAnsi="Times New Roman" w:cs="Times New Roman"/>
          <w:sz w:val="28"/>
          <w:szCs w:val="28"/>
        </w:rPr>
      </w:pPr>
      <w:r w:rsidRPr="00AA312A">
        <w:rPr>
          <w:rFonts w:ascii="Times New Roman" w:hAnsi="Times New Roman" w:cs="Times New Roman"/>
          <w:b/>
          <w:sz w:val="28"/>
          <w:szCs w:val="28"/>
        </w:rPr>
        <w:t>Раздел 2. Культура речи</w:t>
      </w:r>
      <w:r w:rsidRPr="00AA312A">
        <w:rPr>
          <w:rFonts w:ascii="Times New Roman" w:hAnsi="Times New Roman" w:cs="Times New Roman"/>
          <w:sz w:val="28"/>
          <w:szCs w:val="28"/>
        </w:rPr>
        <w:t xml:space="preserve"> Основные орфоэпические нормы современного русского литературного языка. Активные процессы в области произношения и ударения. Типичные акцентологические ошибки в современной речи.</w:t>
      </w:r>
    </w:p>
    <w:p w:rsidR="00AA312A" w:rsidRPr="00AA312A" w:rsidRDefault="00AA312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 Отражение произносительных вариантов в современных орфоэпических словарях. </w:t>
      </w:r>
    </w:p>
    <w:p w:rsidR="00AA312A" w:rsidRPr="00AA312A" w:rsidRDefault="00AA312A" w:rsidP="00AA312A">
      <w:pPr>
        <w:pStyle w:val="a5"/>
        <w:jc w:val="both"/>
        <w:rPr>
          <w:rFonts w:ascii="Times New Roman" w:hAnsi="Times New Roman" w:cs="Times New Roman"/>
          <w:sz w:val="28"/>
          <w:szCs w:val="28"/>
        </w:rPr>
      </w:pPr>
      <w:r w:rsidRPr="00AA312A">
        <w:rPr>
          <w:rFonts w:ascii="Times New Roman" w:hAnsi="Times New Roman" w:cs="Times New Roman"/>
          <w:b/>
          <w:sz w:val="28"/>
          <w:szCs w:val="28"/>
        </w:rPr>
        <w:t>Основные лексические нормы</w:t>
      </w:r>
      <w:r w:rsidRPr="00AA312A">
        <w:rPr>
          <w:rFonts w:ascii="Times New Roman" w:hAnsi="Times New Roman" w:cs="Times New Roman"/>
          <w:sz w:val="28"/>
          <w:szCs w:val="28"/>
        </w:rPr>
        <w:t xml:space="preserve"> современного русского литературного языка. Лексическая сочетаемость слова и точность.</w:t>
      </w:r>
    </w:p>
    <w:p w:rsidR="00AA312A" w:rsidRPr="00AA312A" w:rsidRDefault="00AA312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Свободная и несвободная лексическая сочетаемость слова и точность. Свободная и несвободная лексическая сочетаемость. Типичные </w:t>
      </w:r>
      <w:proofErr w:type="gramStart"/>
      <w:r w:rsidRPr="00AA312A">
        <w:rPr>
          <w:rFonts w:ascii="Times New Roman" w:hAnsi="Times New Roman" w:cs="Times New Roman"/>
          <w:sz w:val="28"/>
          <w:szCs w:val="28"/>
        </w:rPr>
        <w:t>ошибки</w:t>
      </w:r>
      <w:proofErr w:type="gramEnd"/>
      <w:r w:rsidRPr="00AA312A">
        <w:rPr>
          <w:rFonts w:ascii="Times New Roman" w:hAnsi="Times New Roman" w:cs="Times New Roman"/>
          <w:sz w:val="28"/>
          <w:szCs w:val="28"/>
        </w:rPr>
        <w:t xml:space="preserve">‚ связанные с нарушением лексической сочетаемости. Речевая избыточность и точность. Тавтология. Плеоназм. Типичные </w:t>
      </w:r>
      <w:proofErr w:type="gramStart"/>
      <w:r w:rsidRPr="00AA312A">
        <w:rPr>
          <w:rFonts w:ascii="Times New Roman" w:hAnsi="Times New Roman" w:cs="Times New Roman"/>
          <w:sz w:val="28"/>
          <w:szCs w:val="28"/>
        </w:rPr>
        <w:t>ошибки</w:t>
      </w:r>
      <w:proofErr w:type="gramEnd"/>
      <w:r w:rsidRPr="00AA312A">
        <w:rPr>
          <w:rFonts w:ascii="Times New Roman" w:hAnsi="Times New Roman" w:cs="Times New Roman"/>
          <w:sz w:val="28"/>
          <w:szCs w:val="28"/>
        </w:rPr>
        <w:t xml:space="preserve">‚ связанные с речевой избыточностью. </w:t>
      </w:r>
    </w:p>
    <w:p w:rsidR="00AA312A" w:rsidRPr="00AA312A" w:rsidRDefault="00AA312A" w:rsidP="00AA312A">
      <w:pPr>
        <w:pStyle w:val="a5"/>
        <w:jc w:val="both"/>
        <w:rPr>
          <w:rFonts w:ascii="Times New Roman" w:hAnsi="Times New Roman" w:cs="Times New Roman"/>
          <w:b/>
          <w:sz w:val="28"/>
          <w:szCs w:val="28"/>
        </w:rPr>
      </w:pPr>
      <w:r w:rsidRPr="00AA312A">
        <w:rPr>
          <w:rFonts w:ascii="Times New Roman" w:hAnsi="Times New Roman" w:cs="Times New Roman"/>
          <w:sz w:val="28"/>
          <w:szCs w:val="28"/>
        </w:rPr>
        <w:t>Современные толковые словари. Отражение вариантов лексической нормы в современных словарях. Словарные пометы</w:t>
      </w:r>
      <w:r w:rsidRPr="00AA312A">
        <w:rPr>
          <w:rFonts w:ascii="Times New Roman" w:hAnsi="Times New Roman" w:cs="Times New Roman"/>
          <w:b/>
          <w:sz w:val="28"/>
          <w:szCs w:val="28"/>
        </w:rPr>
        <w:t xml:space="preserve">. </w:t>
      </w:r>
    </w:p>
    <w:p w:rsidR="00AA312A" w:rsidRPr="00AA312A" w:rsidRDefault="00AA312A" w:rsidP="00AA312A">
      <w:pPr>
        <w:pStyle w:val="a5"/>
        <w:jc w:val="both"/>
        <w:rPr>
          <w:rFonts w:ascii="Times New Roman" w:hAnsi="Times New Roman" w:cs="Times New Roman"/>
          <w:sz w:val="28"/>
          <w:szCs w:val="28"/>
        </w:rPr>
      </w:pPr>
      <w:r w:rsidRPr="00AA312A">
        <w:rPr>
          <w:rFonts w:ascii="Times New Roman" w:hAnsi="Times New Roman" w:cs="Times New Roman"/>
          <w:b/>
          <w:sz w:val="28"/>
          <w:szCs w:val="28"/>
        </w:rPr>
        <w:t>Основные грамматические нормы</w:t>
      </w:r>
      <w:r w:rsidRPr="00AA312A">
        <w:rPr>
          <w:rFonts w:ascii="Times New Roman" w:hAnsi="Times New Roman" w:cs="Times New Roman"/>
          <w:sz w:val="28"/>
          <w:szCs w:val="28"/>
        </w:rPr>
        <w:t xml:space="preserve"> современного русского литературного языка. Нормы употребления причастных и деепричастных оборотов‚ предложений с косвенной речью. Типичные ошибки в построении сложных </w:t>
      </w:r>
      <w:proofErr w:type="spellStart"/>
      <w:r w:rsidRPr="00AA312A">
        <w:rPr>
          <w:rFonts w:ascii="Times New Roman" w:hAnsi="Times New Roman" w:cs="Times New Roman"/>
          <w:sz w:val="28"/>
          <w:szCs w:val="28"/>
        </w:rPr>
        <w:t>предложений</w:t>
      </w:r>
      <w:proofErr w:type="gramStart"/>
      <w:r w:rsidRPr="00AA312A">
        <w:rPr>
          <w:rFonts w:ascii="Times New Roman" w:hAnsi="Times New Roman" w:cs="Times New Roman"/>
          <w:sz w:val="28"/>
          <w:szCs w:val="28"/>
        </w:rPr>
        <w:t>.Н</w:t>
      </w:r>
      <w:proofErr w:type="gramEnd"/>
      <w:r w:rsidRPr="00AA312A">
        <w:rPr>
          <w:rFonts w:ascii="Times New Roman" w:hAnsi="Times New Roman" w:cs="Times New Roman"/>
          <w:sz w:val="28"/>
          <w:szCs w:val="28"/>
        </w:rPr>
        <w:t>арушение</w:t>
      </w:r>
      <w:proofErr w:type="spellEnd"/>
      <w:r w:rsidRPr="00AA312A">
        <w:rPr>
          <w:rFonts w:ascii="Times New Roman" w:hAnsi="Times New Roman" w:cs="Times New Roman"/>
          <w:sz w:val="28"/>
          <w:szCs w:val="28"/>
        </w:rPr>
        <w:t xml:space="preserve"> видовременной соотнесенности глагольных форм. Отражение вариантов грамматической нормы в современных грамматических словарях и справочниках. Словарные пометы.</w:t>
      </w:r>
    </w:p>
    <w:p w:rsidR="00AA312A" w:rsidRPr="00AA312A" w:rsidRDefault="00AA312A" w:rsidP="00AA312A">
      <w:pPr>
        <w:pStyle w:val="a5"/>
        <w:jc w:val="both"/>
        <w:rPr>
          <w:rFonts w:ascii="Times New Roman" w:hAnsi="Times New Roman" w:cs="Times New Roman"/>
          <w:sz w:val="28"/>
          <w:szCs w:val="28"/>
        </w:rPr>
      </w:pPr>
      <w:r w:rsidRPr="00AA312A">
        <w:rPr>
          <w:rFonts w:ascii="Times New Roman" w:hAnsi="Times New Roman" w:cs="Times New Roman"/>
          <w:b/>
          <w:sz w:val="28"/>
          <w:szCs w:val="28"/>
        </w:rPr>
        <w:t>Речевой этикет.</w:t>
      </w:r>
      <w:r w:rsidRPr="00AA312A">
        <w:rPr>
          <w:rFonts w:ascii="Times New Roman" w:hAnsi="Times New Roman" w:cs="Times New Roman"/>
          <w:sz w:val="28"/>
          <w:szCs w:val="28"/>
        </w:rPr>
        <w:t xml:space="preserve"> Этика и этикет в электронной среде общения. Понятие этикета. Этикет </w:t>
      </w:r>
      <w:proofErr w:type="spellStart"/>
      <w:proofErr w:type="gramStart"/>
      <w:r w:rsidRPr="00AA312A">
        <w:rPr>
          <w:rFonts w:ascii="Times New Roman" w:hAnsi="Times New Roman" w:cs="Times New Roman"/>
          <w:sz w:val="28"/>
          <w:szCs w:val="28"/>
        </w:rPr>
        <w:t>Интернет-переписки</w:t>
      </w:r>
      <w:proofErr w:type="spellEnd"/>
      <w:proofErr w:type="gramEnd"/>
      <w:r w:rsidRPr="00AA312A">
        <w:rPr>
          <w:rFonts w:ascii="Times New Roman" w:hAnsi="Times New Roman" w:cs="Times New Roman"/>
          <w:sz w:val="28"/>
          <w:szCs w:val="28"/>
        </w:rPr>
        <w:t xml:space="preserve">. Этические нормы, правила этикета </w:t>
      </w:r>
      <w:proofErr w:type="spellStart"/>
      <w:r w:rsidRPr="00AA312A">
        <w:rPr>
          <w:rFonts w:ascii="Times New Roman" w:hAnsi="Times New Roman" w:cs="Times New Roman"/>
          <w:sz w:val="28"/>
          <w:szCs w:val="28"/>
        </w:rPr>
        <w:t>Интернет-дискуссии</w:t>
      </w:r>
      <w:proofErr w:type="spellEnd"/>
      <w:r w:rsidRPr="00AA312A">
        <w:rPr>
          <w:rFonts w:ascii="Times New Roman" w:hAnsi="Times New Roman" w:cs="Times New Roman"/>
          <w:sz w:val="28"/>
          <w:szCs w:val="28"/>
        </w:rPr>
        <w:t>, Интерне</w:t>
      </w:r>
      <w:proofErr w:type="gramStart"/>
      <w:r w:rsidRPr="00AA312A">
        <w:rPr>
          <w:rFonts w:ascii="Times New Roman" w:hAnsi="Times New Roman" w:cs="Times New Roman"/>
          <w:sz w:val="28"/>
          <w:szCs w:val="28"/>
        </w:rPr>
        <w:t>т-</w:t>
      </w:r>
      <w:proofErr w:type="gramEnd"/>
      <w:r w:rsidRPr="00AA312A">
        <w:rPr>
          <w:rFonts w:ascii="Times New Roman" w:hAnsi="Times New Roman" w:cs="Times New Roman"/>
          <w:sz w:val="28"/>
          <w:szCs w:val="28"/>
        </w:rPr>
        <w:t xml:space="preserve"> полемики. Этикетное речевое поведение в ситуациях делового общения.</w:t>
      </w:r>
    </w:p>
    <w:p w:rsidR="00AA312A" w:rsidRPr="00AA312A" w:rsidRDefault="00AA312A" w:rsidP="00AA312A">
      <w:pPr>
        <w:pStyle w:val="a5"/>
        <w:jc w:val="both"/>
        <w:rPr>
          <w:rFonts w:ascii="Times New Roman" w:hAnsi="Times New Roman" w:cs="Times New Roman"/>
          <w:sz w:val="28"/>
          <w:szCs w:val="28"/>
        </w:rPr>
      </w:pPr>
      <w:r w:rsidRPr="00AA312A">
        <w:rPr>
          <w:rFonts w:ascii="Times New Roman" w:hAnsi="Times New Roman" w:cs="Times New Roman"/>
          <w:b/>
          <w:sz w:val="28"/>
          <w:szCs w:val="28"/>
        </w:rPr>
        <w:t>Раздел 3.Речь. Речевая деятельность. Текст.</w:t>
      </w:r>
      <w:r w:rsidRPr="00AA312A">
        <w:rPr>
          <w:rFonts w:ascii="Times New Roman" w:hAnsi="Times New Roman" w:cs="Times New Roman"/>
          <w:sz w:val="28"/>
          <w:szCs w:val="28"/>
        </w:rPr>
        <w:t xml:space="preserve">  Язык и речь. Виды речевой деятельности Понятие речевого (риторического) идеала. Пути становления и истоки русского речевого идеала в контексте истории русской культуры. Основные риторические категории и элементы речевого мастерства Понятие эффективности речевого общения. Оратория: мастерство публичного выступления. Принципы </w:t>
      </w:r>
      <w:r w:rsidRPr="00AA312A">
        <w:rPr>
          <w:rFonts w:ascii="Times New Roman" w:hAnsi="Times New Roman" w:cs="Times New Roman"/>
          <w:sz w:val="28"/>
          <w:szCs w:val="28"/>
        </w:rPr>
        <w:lastRenderedPageBreak/>
        <w:t xml:space="preserve">подготовки к публичной речи. Техника импровизированной речи. Особенности импровизации. </w:t>
      </w:r>
    </w:p>
    <w:p w:rsidR="00AA312A" w:rsidRPr="00AA312A" w:rsidRDefault="00AA312A" w:rsidP="00AA312A">
      <w:pPr>
        <w:pStyle w:val="a5"/>
        <w:jc w:val="both"/>
        <w:rPr>
          <w:rFonts w:ascii="Times New Roman" w:hAnsi="Times New Roman" w:cs="Times New Roman"/>
          <w:sz w:val="28"/>
          <w:szCs w:val="28"/>
        </w:rPr>
      </w:pPr>
      <w:bookmarkStart w:id="0" w:name="_GoBack"/>
      <w:r w:rsidRPr="00AA312A">
        <w:rPr>
          <w:rFonts w:ascii="Times New Roman" w:hAnsi="Times New Roman" w:cs="Times New Roman"/>
          <w:sz w:val="28"/>
          <w:szCs w:val="28"/>
        </w:rPr>
        <w:t xml:space="preserve">Средства речевой выразительности: «цветы красноречия». Важнейшие риторические тропы и фигуры. Структура и риторические функции метафоры, </w:t>
      </w:r>
      <w:bookmarkEnd w:id="0"/>
      <w:r w:rsidRPr="00AA312A">
        <w:rPr>
          <w:rFonts w:ascii="Times New Roman" w:hAnsi="Times New Roman" w:cs="Times New Roman"/>
          <w:sz w:val="28"/>
          <w:szCs w:val="28"/>
        </w:rPr>
        <w:t xml:space="preserve">сравнения, антитезы. Мастерство беседы. Мастерство спора. Доказывание и убеждение. Стратегия и тактика спора. Речевое поведение </w:t>
      </w:r>
      <w:proofErr w:type="gramStart"/>
      <w:r w:rsidRPr="00AA312A">
        <w:rPr>
          <w:rFonts w:ascii="Times New Roman" w:hAnsi="Times New Roman" w:cs="Times New Roman"/>
          <w:sz w:val="28"/>
          <w:szCs w:val="28"/>
        </w:rPr>
        <w:t>спорящих</w:t>
      </w:r>
      <w:proofErr w:type="gramEnd"/>
      <w:r w:rsidRPr="00AA312A">
        <w:rPr>
          <w:rFonts w:ascii="Times New Roman" w:hAnsi="Times New Roman" w:cs="Times New Roman"/>
          <w:sz w:val="28"/>
          <w:szCs w:val="28"/>
        </w:rPr>
        <w:t xml:space="preserve">. </w:t>
      </w:r>
    </w:p>
    <w:p w:rsidR="00AA312A" w:rsidRPr="00AA312A" w:rsidRDefault="00AA312A" w:rsidP="00AA312A">
      <w:pPr>
        <w:pStyle w:val="a5"/>
        <w:jc w:val="both"/>
        <w:rPr>
          <w:rFonts w:ascii="Times New Roman" w:hAnsi="Times New Roman" w:cs="Times New Roman"/>
          <w:sz w:val="28"/>
          <w:szCs w:val="28"/>
        </w:rPr>
      </w:pPr>
      <w:r w:rsidRPr="00AA312A">
        <w:rPr>
          <w:rFonts w:ascii="Times New Roman" w:hAnsi="Times New Roman" w:cs="Times New Roman"/>
          <w:b/>
          <w:sz w:val="28"/>
          <w:szCs w:val="28"/>
        </w:rPr>
        <w:t>Текст как единица языка и речи.</w:t>
      </w:r>
      <w:r w:rsidRPr="00AA312A">
        <w:rPr>
          <w:rFonts w:ascii="Times New Roman" w:hAnsi="Times New Roman" w:cs="Times New Roman"/>
          <w:sz w:val="28"/>
          <w:szCs w:val="28"/>
        </w:rPr>
        <w:t xml:space="preserve"> Категория монолога и диалога как формы речевого общения. Структура публичного выступления. Риторика остроумия: юмор, ирония, намёк, парадокс, их функции в публичной речи. Риторика делового общения. Спор, дискуссия, полемика. Спор и беседа: речевые роли участников, возможная типология ситуаций спора. </w:t>
      </w:r>
    </w:p>
    <w:p w:rsidR="00AA312A" w:rsidRPr="00AA312A" w:rsidRDefault="00AA312A" w:rsidP="00AA312A">
      <w:pPr>
        <w:pStyle w:val="a5"/>
        <w:jc w:val="both"/>
        <w:rPr>
          <w:rFonts w:ascii="Times New Roman" w:hAnsi="Times New Roman" w:cs="Times New Roman"/>
          <w:sz w:val="28"/>
          <w:szCs w:val="28"/>
        </w:rPr>
      </w:pPr>
      <w:r w:rsidRPr="00AA312A">
        <w:rPr>
          <w:rFonts w:ascii="Times New Roman" w:hAnsi="Times New Roman" w:cs="Times New Roman"/>
          <w:b/>
          <w:sz w:val="28"/>
          <w:szCs w:val="28"/>
        </w:rPr>
        <w:t>Функциональные разновидности языка</w:t>
      </w:r>
      <w:r w:rsidRPr="00AA312A">
        <w:rPr>
          <w:rFonts w:ascii="Times New Roman" w:hAnsi="Times New Roman" w:cs="Times New Roman"/>
          <w:sz w:val="28"/>
          <w:szCs w:val="28"/>
        </w:rPr>
        <w:t xml:space="preserve"> Научный стиль речи. Назначение, признаки научного стиля речи. Морфологические и синтаксические особенности научного стиля. Терминологические энциклопедии, словари и справочники. Официально-деловой стиль речи. Основные признаки официально-делового стиля: точность, неличный характер, </w:t>
      </w:r>
      <w:proofErr w:type="spellStart"/>
      <w:r w:rsidRPr="00AA312A">
        <w:rPr>
          <w:rFonts w:ascii="Times New Roman" w:hAnsi="Times New Roman" w:cs="Times New Roman"/>
          <w:sz w:val="28"/>
          <w:szCs w:val="28"/>
        </w:rPr>
        <w:t>стандартизированность</w:t>
      </w:r>
      <w:proofErr w:type="spellEnd"/>
      <w:r w:rsidRPr="00AA312A">
        <w:rPr>
          <w:rFonts w:ascii="Times New Roman" w:hAnsi="Times New Roman" w:cs="Times New Roman"/>
          <w:sz w:val="28"/>
          <w:szCs w:val="28"/>
        </w:rPr>
        <w:t xml:space="preserve">, стереотипность построения текстов и их предписывающий характер. Резюме, автобиография. Разговорная речь. Фонетические, интонационные, лексические, морфологические, синтаксические особенности разговорной речи. Невербальные средства общения. Культура разговорной речи. Публицистический стиль речи. Устное выступление. Дискуссия. Использование учащимися средств публицистического стиля в собственной речи. </w:t>
      </w:r>
    </w:p>
    <w:p w:rsidR="00AA312A" w:rsidRPr="00AA312A" w:rsidRDefault="00AA312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Язык художественной литературы. Источники богатства и выразительности русской речи. Основные виды тропов, их использование мастерами художественного слова. Стилистические фигуры, основанные на возможностях русского синтаксиса. </w:t>
      </w:r>
    </w:p>
    <w:p w:rsidR="00AA312A" w:rsidRPr="00AA312A" w:rsidRDefault="00AA312A" w:rsidP="00AA312A">
      <w:pPr>
        <w:pStyle w:val="a5"/>
        <w:jc w:val="both"/>
        <w:rPr>
          <w:rFonts w:ascii="Times New Roman" w:hAnsi="Times New Roman" w:cs="Times New Roman"/>
          <w:b/>
          <w:sz w:val="28"/>
          <w:szCs w:val="28"/>
        </w:rPr>
      </w:pPr>
      <w:r w:rsidRPr="00AA312A">
        <w:rPr>
          <w:rFonts w:ascii="Times New Roman" w:hAnsi="Times New Roman" w:cs="Times New Roman"/>
          <w:b/>
          <w:sz w:val="28"/>
          <w:szCs w:val="28"/>
        </w:rPr>
        <w:t>11 класс</w:t>
      </w:r>
    </w:p>
    <w:p w:rsidR="00AA312A" w:rsidRPr="00AA312A" w:rsidRDefault="00AA312A" w:rsidP="00AA312A">
      <w:pPr>
        <w:pStyle w:val="a5"/>
        <w:jc w:val="both"/>
        <w:rPr>
          <w:rFonts w:ascii="Times New Roman" w:hAnsi="Times New Roman" w:cs="Times New Roman"/>
          <w:sz w:val="28"/>
          <w:szCs w:val="28"/>
        </w:rPr>
      </w:pPr>
      <w:r w:rsidRPr="00AA312A">
        <w:rPr>
          <w:rFonts w:ascii="Times New Roman" w:hAnsi="Times New Roman" w:cs="Times New Roman"/>
          <w:b/>
          <w:sz w:val="28"/>
          <w:szCs w:val="28"/>
        </w:rPr>
        <w:t xml:space="preserve"> Раздел 1.Язык и культура.</w:t>
      </w:r>
      <w:r w:rsidRPr="00AA312A">
        <w:rPr>
          <w:rFonts w:ascii="Times New Roman" w:hAnsi="Times New Roman" w:cs="Times New Roman"/>
          <w:sz w:val="28"/>
          <w:szCs w:val="28"/>
        </w:rPr>
        <w:t xml:space="preserve"> Язык и речь. Язык и художественная литература. Тексты художественной литературы как единство формы и содержания. Практическая работа с текстами русских писателей (А. Пушкин «Скупой рыцарь»). Н. </w:t>
      </w:r>
      <w:proofErr w:type="spellStart"/>
      <w:r w:rsidRPr="00AA312A">
        <w:rPr>
          <w:rFonts w:ascii="Times New Roman" w:hAnsi="Times New Roman" w:cs="Times New Roman"/>
          <w:sz w:val="28"/>
          <w:szCs w:val="28"/>
        </w:rPr>
        <w:t>Помяловский</w:t>
      </w:r>
      <w:proofErr w:type="spellEnd"/>
      <w:r w:rsidRPr="00AA312A">
        <w:rPr>
          <w:rFonts w:ascii="Times New Roman" w:hAnsi="Times New Roman" w:cs="Times New Roman"/>
          <w:sz w:val="28"/>
          <w:szCs w:val="28"/>
        </w:rPr>
        <w:t xml:space="preserve"> о разнообразии языка. </w:t>
      </w:r>
    </w:p>
    <w:p w:rsidR="00AA312A" w:rsidRPr="00AA312A" w:rsidRDefault="00AA312A" w:rsidP="00AA312A">
      <w:pPr>
        <w:pStyle w:val="a5"/>
        <w:jc w:val="both"/>
        <w:rPr>
          <w:rFonts w:ascii="Times New Roman" w:hAnsi="Times New Roman" w:cs="Times New Roman"/>
          <w:sz w:val="28"/>
          <w:szCs w:val="28"/>
        </w:rPr>
      </w:pPr>
      <w:r w:rsidRPr="00AA312A">
        <w:rPr>
          <w:rFonts w:ascii="Times New Roman" w:hAnsi="Times New Roman" w:cs="Times New Roman"/>
          <w:b/>
          <w:sz w:val="28"/>
          <w:szCs w:val="28"/>
        </w:rPr>
        <w:t>Раздел 2. Культура речи.</w:t>
      </w:r>
      <w:r w:rsidRPr="00AA312A">
        <w:rPr>
          <w:rFonts w:ascii="Times New Roman" w:hAnsi="Times New Roman" w:cs="Times New Roman"/>
          <w:sz w:val="28"/>
          <w:szCs w:val="28"/>
        </w:rPr>
        <w:t xml:space="preserve"> Основные орфоэпические нормы современного русского литературного языка. Обобщающее повторение фонетики, орфоэпии. Основные нормы современного литературного произношения и ударения в русском языке. Написания, подчиняющиеся морфологическому, фонетическому, традиционному принципам русской орфографии. Фонетический разбор. </w:t>
      </w:r>
    </w:p>
    <w:p w:rsidR="00AA312A" w:rsidRPr="00AA312A" w:rsidRDefault="00AA312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Основные лексические нормы современного русского литературного языка. Русская лексика с точки зрения ее происхождения и употребления. </w:t>
      </w:r>
    </w:p>
    <w:p w:rsidR="00AA312A" w:rsidRPr="00AA312A" w:rsidRDefault="00AA312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Русская фразеология. Роль фразеологизмов в произведениях А. </w:t>
      </w:r>
      <w:proofErr w:type="spellStart"/>
      <w:r w:rsidRPr="00AA312A">
        <w:rPr>
          <w:rFonts w:ascii="Times New Roman" w:hAnsi="Times New Roman" w:cs="Times New Roman"/>
          <w:sz w:val="28"/>
          <w:szCs w:val="28"/>
        </w:rPr>
        <w:t>Грибоедова</w:t>
      </w:r>
      <w:proofErr w:type="spellEnd"/>
      <w:r w:rsidRPr="00AA312A">
        <w:rPr>
          <w:rFonts w:ascii="Times New Roman" w:hAnsi="Times New Roman" w:cs="Times New Roman"/>
          <w:sz w:val="28"/>
          <w:szCs w:val="28"/>
        </w:rPr>
        <w:t>, А. Пушкина, Н. Гоголя и др. русских писателей.</w:t>
      </w:r>
    </w:p>
    <w:p w:rsidR="00AA312A" w:rsidRPr="00AA312A" w:rsidRDefault="00AA312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 Словари русского языка. Словари языка писателей. Лексический анализ текста. Статья К. Бальмонта «Русский язык как основа творчества». </w:t>
      </w:r>
    </w:p>
    <w:p w:rsidR="00AA312A" w:rsidRPr="00AA312A" w:rsidRDefault="00AA312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Основные грамматические нормы современного русского литературного языка Морфологические нормы как выбор вариантов морфологической формы слова и ее сочетаемости с другими формами. Определение рода аббревиатур. Нормы употребления сложносоставных слов. </w:t>
      </w:r>
    </w:p>
    <w:p w:rsidR="00AA312A" w:rsidRPr="00AA312A" w:rsidRDefault="00AA312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lastRenderedPageBreak/>
        <w:t xml:space="preserve">Синтаксические нормы как выбор вариантов построения словосочетаний, простых и сложных предложений. Предложения, в которых однородные члены связаны двойными союзами. Способы оформления чужой речи. Цитирование. </w:t>
      </w:r>
    </w:p>
    <w:p w:rsidR="00AA312A" w:rsidRPr="00AA312A" w:rsidRDefault="00AA312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Синтаксическая синонимия как источник богатства и выразительности русской речи. </w:t>
      </w:r>
    </w:p>
    <w:p w:rsidR="00AA312A" w:rsidRPr="00AA312A" w:rsidRDefault="00AA312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Речевой этикет. Этика и этикет в деловом общении. Функции речевого этикета в деловом общении. Этапы делового общения. Протокол делового общения. Телефонный этикет в деловом общении. </w:t>
      </w:r>
    </w:p>
    <w:p w:rsidR="00AA312A" w:rsidRPr="00AA312A" w:rsidRDefault="00AA312A" w:rsidP="00AA312A">
      <w:pPr>
        <w:pStyle w:val="a5"/>
        <w:jc w:val="both"/>
        <w:rPr>
          <w:rFonts w:ascii="Times New Roman" w:hAnsi="Times New Roman" w:cs="Times New Roman"/>
          <w:sz w:val="28"/>
          <w:szCs w:val="28"/>
        </w:rPr>
      </w:pPr>
      <w:r w:rsidRPr="00AA312A">
        <w:rPr>
          <w:rFonts w:ascii="Times New Roman" w:hAnsi="Times New Roman" w:cs="Times New Roman"/>
          <w:b/>
          <w:sz w:val="28"/>
          <w:szCs w:val="28"/>
        </w:rPr>
        <w:t>Раздел 3.Речь. Речевая деятельность. Текст.</w:t>
      </w:r>
      <w:r w:rsidRPr="00AA312A">
        <w:rPr>
          <w:rFonts w:ascii="Times New Roman" w:hAnsi="Times New Roman" w:cs="Times New Roman"/>
          <w:sz w:val="28"/>
          <w:szCs w:val="28"/>
        </w:rPr>
        <w:t xml:space="preserve"> Язык и речь. Виды речевой деятельности Речевые жанры монологической речи: доклад, поздравительная речь, презентация. Речевые жанры диалогической речи: интервью, научная дискуссия, политические дебаты. </w:t>
      </w:r>
    </w:p>
    <w:p w:rsidR="00AA312A" w:rsidRPr="00AA312A" w:rsidRDefault="00AA312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Текст как единица языка и речи Признаки текста. Виды связей предложений в тексте. Способы изложения и типы текстов.</w:t>
      </w:r>
    </w:p>
    <w:p w:rsidR="00AA312A" w:rsidRPr="00AA312A" w:rsidRDefault="00AA312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 Особенности композиции и конструктивные приемы текста. Абзац. Виды преобразования текста. Корректировка текста. Тезисы. Конспект. Выписки. Реферат. Аннотация. Составление сложного плана и тезисов статьи А. Кони о Л. Толстом. </w:t>
      </w:r>
    </w:p>
    <w:p w:rsidR="00AA312A" w:rsidRPr="00AA312A" w:rsidRDefault="00AA312A" w:rsidP="00AA312A">
      <w:pPr>
        <w:pStyle w:val="a5"/>
        <w:jc w:val="both"/>
        <w:rPr>
          <w:rFonts w:ascii="Times New Roman" w:hAnsi="Times New Roman" w:cs="Times New Roman"/>
          <w:b/>
          <w:sz w:val="28"/>
          <w:szCs w:val="28"/>
        </w:rPr>
      </w:pPr>
    </w:p>
    <w:p w:rsidR="00160F6A" w:rsidRPr="00AA312A" w:rsidRDefault="00AA312A" w:rsidP="00AA312A">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160F6A" w:rsidRPr="00AA312A">
        <w:rPr>
          <w:rFonts w:ascii="Times New Roman" w:hAnsi="Times New Roman" w:cs="Times New Roman"/>
          <w:b/>
          <w:sz w:val="28"/>
          <w:szCs w:val="28"/>
        </w:rPr>
        <w:t>Планируемые результаты освоения учебного предмета</w:t>
      </w:r>
    </w:p>
    <w:p w:rsidR="00160F6A" w:rsidRPr="00AA312A" w:rsidRDefault="00160F6A" w:rsidP="00AA312A">
      <w:pPr>
        <w:pStyle w:val="a3"/>
        <w:spacing w:after="0" w:line="240" w:lineRule="auto"/>
        <w:jc w:val="both"/>
        <w:rPr>
          <w:rFonts w:ascii="Times New Roman" w:hAnsi="Times New Roman" w:cs="Times New Roman"/>
          <w:sz w:val="28"/>
          <w:szCs w:val="28"/>
        </w:rPr>
      </w:pPr>
      <w:r w:rsidRPr="00AA312A">
        <w:rPr>
          <w:rFonts w:ascii="Times New Roman" w:hAnsi="Times New Roman" w:cs="Times New Roman"/>
          <w:b/>
          <w:sz w:val="28"/>
          <w:szCs w:val="28"/>
        </w:rPr>
        <w:t>Личностные результаты должны отражать:</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160F6A" w:rsidRPr="00AA312A" w:rsidRDefault="00160F6A" w:rsidP="00AA312A">
      <w:pPr>
        <w:pStyle w:val="a5"/>
        <w:jc w:val="both"/>
        <w:rPr>
          <w:rFonts w:ascii="Times New Roman" w:hAnsi="Times New Roman" w:cs="Times New Roman"/>
          <w:sz w:val="28"/>
          <w:szCs w:val="28"/>
        </w:rPr>
      </w:pPr>
      <w:proofErr w:type="gramStart"/>
      <w:r w:rsidRPr="00AA312A">
        <w:rPr>
          <w:rFonts w:ascii="Times New Roman" w:hAnsi="Times New Roman" w:cs="Times New Roman"/>
          <w:sz w:val="28"/>
          <w:szCs w:val="28"/>
        </w:rPr>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roofErr w:type="gramEnd"/>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3) готовность к служению Отечеству, его защите;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4) </w:t>
      </w:r>
      <w:proofErr w:type="spellStart"/>
      <w:r w:rsidRPr="00AA312A">
        <w:rPr>
          <w:rFonts w:ascii="Times New Roman" w:hAnsi="Times New Roman" w:cs="Times New Roman"/>
          <w:sz w:val="28"/>
          <w:szCs w:val="28"/>
        </w:rPr>
        <w:t>сформированность</w:t>
      </w:r>
      <w:proofErr w:type="spellEnd"/>
      <w:r w:rsidRPr="00AA312A">
        <w:rPr>
          <w:rFonts w:ascii="Times New Roman" w:hAnsi="Times New Roman" w:cs="Times New Roman"/>
          <w:sz w:val="28"/>
          <w:szCs w:val="28"/>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 5) </w:t>
      </w:r>
      <w:proofErr w:type="spellStart"/>
      <w:r w:rsidRPr="00AA312A">
        <w:rPr>
          <w:rFonts w:ascii="Times New Roman" w:hAnsi="Times New Roman" w:cs="Times New Roman"/>
          <w:sz w:val="28"/>
          <w:szCs w:val="28"/>
        </w:rPr>
        <w:t>сформированность</w:t>
      </w:r>
      <w:proofErr w:type="spellEnd"/>
      <w:r w:rsidRPr="00AA312A">
        <w:rPr>
          <w:rFonts w:ascii="Times New Roman" w:hAnsi="Times New Roman" w:cs="Times New Roman"/>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lastRenderedPageBreak/>
        <w:t xml:space="preserve">8) нравственное сознание и поведение на основе усвоения общечеловеческих ценностей;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10) эстетическое отношение к миру, включая эстетику быта, научного и технического творчества, спорта, общественных отношений;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160F6A" w:rsidRPr="00AA312A" w:rsidRDefault="00160F6A" w:rsidP="00AA312A">
      <w:pPr>
        <w:pStyle w:val="a5"/>
        <w:jc w:val="both"/>
        <w:rPr>
          <w:rFonts w:ascii="Times New Roman" w:hAnsi="Times New Roman" w:cs="Times New Roman"/>
          <w:sz w:val="28"/>
          <w:szCs w:val="28"/>
        </w:rPr>
      </w:pPr>
      <w:proofErr w:type="gramStart"/>
      <w:r w:rsidRPr="00AA312A">
        <w:rPr>
          <w:rFonts w:ascii="Times New Roman" w:hAnsi="Times New Roman" w:cs="Times New Roman"/>
          <w:sz w:val="28"/>
          <w:szCs w:val="28"/>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 14) </w:t>
      </w:r>
      <w:proofErr w:type="spellStart"/>
      <w:r w:rsidRPr="00AA312A">
        <w:rPr>
          <w:rFonts w:ascii="Times New Roman" w:hAnsi="Times New Roman" w:cs="Times New Roman"/>
          <w:sz w:val="28"/>
          <w:szCs w:val="28"/>
        </w:rPr>
        <w:t>сформированность</w:t>
      </w:r>
      <w:proofErr w:type="spellEnd"/>
      <w:r w:rsidRPr="00AA312A">
        <w:rPr>
          <w:rFonts w:ascii="Times New Roman" w:hAnsi="Times New Roman" w:cs="Times New Roman"/>
          <w:sz w:val="28"/>
          <w:szCs w:val="28"/>
        </w:rPr>
        <w:t xml:space="preserve"> экологического мышления, понимания влияния </w:t>
      </w:r>
      <w:proofErr w:type="spellStart"/>
      <w:r w:rsidRPr="00AA312A">
        <w:rPr>
          <w:rFonts w:ascii="Times New Roman" w:hAnsi="Times New Roman" w:cs="Times New Roman"/>
          <w:sz w:val="28"/>
          <w:szCs w:val="28"/>
        </w:rPr>
        <w:t>социальноэкономических</w:t>
      </w:r>
      <w:proofErr w:type="spellEnd"/>
      <w:r w:rsidRPr="00AA312A">
        <w:rPr>
          <w:rFonts w:ascii="Times New Roman" w:hAnsi="Times New Roman" w:cs="Times New Roman"/>
          <w:sz w:val="28"/>
          <w:szCs w:val="28"/>
        </w:rPr>
        <w:t xml:space="preserve"> процессов на состояние природной и социальной среды; приобретение опыта </w:t>
      </w:r>
      <w:proofErr w:type="spellStart"/>
      <w:r w:rsidRPr="00AA312A">
        <w:rPr>
          <w:rFonts w:ascii="Times New Roman" w:hAnsi="Times New Roman" w:cs="Times New Roman"/>
          <w:sz w:val="28"/>
          <w:szCs w:val="28"/>
        </w:rPr>
        <w:t>экологонаправленной</w:t>
      </w:r>
      <w:proofErr w:type="spellEnd"/>
      <w:r w:rsidRPr="00AA312A">
        <w:rPr>
          <w:rFonts w:ascii="Times New Roman" w:hAnsi="Times New Roman" w:cs="Times New Roman"/>
          <w:sz w:val="28"/>
          <w:szCs w:val="28"/>
        </w:rPr>
        <w:t xml:space="preserve"> деятельности;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15) ответственное отношение к созданию семьи на основе осознанного принятия ценностей семейной жизни.</w:t>
      </w:r>
    </w:p>
    <w:p w:rsidR="00160F6A" w:rsidRPr="00AA312A" w:rsidRDefault="00160F6A" w:rsidP="00AA312A">
      <w:pPr>
        <w:pStyle w:val="a5"/>
        <w:jc w:val="both"/>
        <w:rPr>
          <w:rFonts w:ascii="Times New Roman" w:hAnsi="Times New Roman" w:cs="Times New Roman"/>
          <w:b/>
          <w:sz w:val="28"/>
          <w:szCs w:val="28"/>
        </w:rPr>
      </w:pPr>
      <w:proofErr w:type="spellStart"/>
      <w:r w:rsidRPr="00AA312A">
        <w:rPr>
          <w:rFonts w:ascii="Times New Roman" w:hAnsi="Times New Roman" w:cs="Times New Roman"/>
          <w:b/>
          <w:sz w:val="28"/>
          <w:szCs w:val="28"/>
        </w:rPr>
        <w:t>Метапредметные</w:t>
      </w:r>
      <w:proofErr w:type="spellEnd"/>
      <w:r w:rsidRPr="00AA312A">
        <w:rPr>
          <w:rFonts w:ascii="Times New Roman" w:hAnsi="Times New Roman" w:cs="Times New Roman"/>
          <w:b/>
          <w:sz w:val="28"/>
          <w:szCs w:val="28"/>
        </w:rPr>
        <w:t xml:space="preserve"> результаты должны отражать:</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 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 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 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 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lastRenderedPageBreak/>
        <w:t>6) умение определять назначение и функции различных социальных институтов;</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 7) умение самостоятельно оценивать и принимать решения, определяющие стратегию поведения, с учетом гражданских и нравственных ценностей;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8) владение языковыми средствами - умение ясно, логично и точно излагать свою точку зрения, использовать адекватные языковые средства;</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 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b/>
          <w:sz w:val="28"/>
          <w:szCs w:val="28"/>
        </w:rPr>
        <w:t>Предметные результаты должны отражать:</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1) </w:t>
      </w:r>
      <w:proofErr w:type="spellStart"/>
      <w:r w:rsidRPr="00AA312A">
        <w:rPr>
          <w:rFonts w:ascii="Times New Roman" w:hAnsi="Times New Roman" w:cs="Times New Roman"/>
          <w:sz w:val="28"/>
          <w:szCs w:val="28"/>
        </w:rPr>
        <w:t>сформированность</w:t>
      </w:r>
      <w:proofErr w:type="spellEnd"/>
      <w:r w:rsidRPr="00AA312A">
        <w:rPr>
          <w:rFonts w:ascii="Times New Roman" w:hAnsi="Times New Roman" w:cs="Times New Roman"/>
          <w:sz w:val="28"/>
          <w:szCs w:val="28"/>
        </w:rPr>
        <w:t xml:space="preserve"> понятий о нормах родного языка и применение знаний о них в речевой практике;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2) владение видами речевой деятельности на родном языке (</w:t>
      </w:r>
      <w:proofErr w:type="spellStart"/>
      <w:r w:rsidRPr="00AA312A">
        <w:rPr>
          <w:rFonts w:ascii="Times New Roman" w:hAnsi="Times New Roman" w:cs="Times New Roman"/>
          <w:sz w:val="28"/>
          <w:szCs w:val="28"/>
        </w:rPr>
        <w:t>аудирование</w:t>
      </w:r>
      <w:proofErr w:type="spellEnd"/>
      <w:r w:rsidRPr="00AA312A">
        <w:rPr>
          <w:rFonts w:ascii="Times New Roman" w:hAnsi="Times New Roman" w:cs="Times New Roman"/>
          <w:sz w:val="28"/>
          <w:szCs w:val="28"/>
        </w:rPr>
        <w:t>, чтение, говорение и 163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 3) </w:t>
      </w:r>
      <w:proofErr w:type="spellStart"/>
      <w:r w:rsidRPr="00AA312A">
        <w:rPr>
          <w:rFonts w:ascii="Times New Roman" w:hAnsi="Times New Roman" w:cs="Times New Roman"/>
          <w:sz w:val="28"/>
          <w:szCs w:val="28"/>
        </w:rPr>
        <w:t>сформированность</w:t>
      </w:r>
      <w:proofErr w:type="spellEnd"/>
      <w:r w:rsidRPr="00AA312A">
        <w:rPr>
          <w:rFonts w:ascii="Times New Roman" w:hAnsi="Times New Roman" w:cs="Times New Roman"/>
          <w:sz w:val="28"/>
          <w:szCs w:val="28"/>
        </w:rPr>
        <w:t xml:space="preserve"> навыков свободного использования коммуникативно-эстетических возможностей родного языка;</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 4) </w:t>
      </w:r>
      <w:proofErr w:type="spellStart"/>
      <w:r w:rsidRPr="00AA312A">
        <w:rPr>
          <w:rFonts w:ascii="Times New Roman" w:hAnsi="Times New Roman" w:cs="Times New Roman"/>
          <w:sz w:val="28"/>
          <w:szCs w:val="28"/>
        </w:rPr>
        <w:t>сформированность</w:t>
      </w:r>
      <w:proofErr w:type="spellEnd"/>
      <w:r w:rsidRPr="00AA312A">
        <w:rPr>
          <w:rFonts w:ascii="Times New Roman" w:hAnsi="Times New Roman" w:cs="Times New Roman"/>
          <w:sz w:val="28"/>
          <w:szCs w:val="28"/>
        </w:rPr>
        <w:t xml:space="preserve">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 5) </w:t>
      </w:r>
      <w:proofErr w:type="spellStart"/>
      <w:r w:rsidRPr="00AA312A">
        <w:rPr>
          <w:rFonts w:ascii="Times New Roman" w:hAnsi="Times New Roman" w:cs="Times New Roman"/>
          <w:sz w:val="28"/>
          <w:szCs w:val="28"/>
        </w:rPr>
        <w:t>сформированность</w:t>
      </w:r>
      <w:proofErr w:type="spellEnd"/>
      <w:r w:rsidRPr="00AA312A">
        <w:rPr>
          <w:rFonts w:ascii="Times New Roman" w:hAnsi="Times New Roman" w:cs="Times New Roman"/>
          <w:sz w:val="28"/>
          <w:szCs w:val="28"/>
        </w:rPr>
        <w:t xml:space="preserve">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6) обогащение активного и потенциального словарного запаса, расширение объема используемых в речи грамматических сре</w:t>
      </w:r>
      <w:proofErr w:type="gramStart"/>
      <w:r w:rsidRPr="00AA312A">
        <w:rPr>
          <w:rFonts w:ascii="Times New Roman" w:hAnsi="Times New Roman" w:cs="Times New Roman"/>
          <w:sz w:val="28"/>
          <w:szCs w:val="28"/>
        </w:rPr>
        <w:t>дств дл</w:t>
      </w:r>
      <w:proofErr w:type="gramEnd"/>
      <w:r w:rsidRPr="00AA312A">
        <w:rPr>
          <w:rFonts w:ascii="Times New Roman" w:hAnsi="Times New Roman" w:cs="Times New Roman"/>
          <w:sz w:val="28"/>
          <w:szCs w:val="28"/>
        </w:rPr>
        <w:t>я свободного выражения мыслей и чувств на родном языке адекватно ситуации и стилю общения;</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 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8) </w:t>
      </w:r>
      <w:proofErr w:type="spellStart"/>
      <w:r w:rsidRPr="00AA312A">
        <w:rPr>
          <w:rFonts w:ascii="Times New Roman" w:hAnsi="Times New Roman" w:cs="Times New Roman"/>
          <w:sz w:val="28"/>
          <w:szCs w:val="28"/>
        </w:rPr>
        <w:t>сформированность</w:t>
      </w:r>
      <w:proofErr w:type="spellEnd"/>
      <w:r w:rsidRPr="00AA312A">
        <w:rPr>
          <w:rFonts w:ascii="Times New Roman" w:hAnsi="Times New Roman" w:cs="Times New Roman"/>
          <w:sz w:val="28"/>
          <w:szCs w:val="28"/>
        </w:rPr>
        <w:t xml:space="preserve">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9) </w:t>
      </w:r>
      <w:proofErr w:type="spellStart"/>
      <w:r w:rsidRPr="00AA312A">
        <w:rPr>
          <w:rFonts w:ascii="Times New Roman" w:hAnsi="Times New Roman" w:cs="Times New Roman"/>
          <w:sz w:val="28"/>
          <w:szCs w:val="28"/>
        </w:rPr>
        <w:t>сформированность</w:t>
      </w:r>
      <w:proofErr w:type="spellEnd"/>
      <w:r w:rsidRPr="00AA312A">
        <w:rPr>
          <w:rFonts w:ascii="Times New Roman" w:hAnsi="Times New Roman" w:cs="Times New Roman"/>
          <w:sz w:val="28"/>
          <w:szCs w:val="28"/>
        </w:rPr>
        <w:t xml:space="preserve"> понимания родной литературы как одной из основных </w:t>
      </w:r>
      <w:proofErr w:type="spellStart"/>
      <w:r w:rsidRPr="00AA312A">
        <w:rPr>
          <w:rFonts w:ascii="Times New Roman" w:hAnsi="Times New Roman" w:cs="Times New Roman"/>
          <w:sz w:val="28"/>
          <w:szCs w:val="28"/>
        </w:rPr>
        <w:t>национальнокультурных</w:t>
      </w:r>
      <w:proofErr w:type="spellEnd"/>
      <w:r w:rsidRPr="00AA312A">
        <w:rPr>
          <w:rFonts w:ascii="Times New Roman" w:hAnsi="Times New Roman" w:cs="Times New Roman"/>
          <w:sz w:val="28"/>
          <w:szCs w:val="28"/>
        </w:rPr>
        <w:t xml:space="preserve"> ценностей народа, как особого способа познания жизни;</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 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11) </w:t>
      </w:r>
      <w:proofErr w:type="spellStart"/>
      <w:r w:rsidRPr="00AA312A">
        <w:rPr>
          <w:rFonts w:ascii="Times New Roman" w:hAnsi="Times New Roman" w:cs="Times New Roman"/>
          <w:sz w:val="28"/>
          <w:szCs w:val="28"/>
        </w:rPr>
        <w:t>сформированность</w:t>
      </w:r>
      <w:proofErr w:type="spellEnd"/>
      <w:r w:rsidRPr="00AA312A">
        <w:rPr>
          <w:rFonts w:ascii="Times New Roman" w:hAnsi="Times New Roman" w:cs="Times New Roman"/>
          <w:sz w:val="28"/>
          <w:szCs w:val="28"/>
        </w:rPr>
        <w:t xml:space="preserve"> навыков понимания литературных художественных произведений, отражающих разные этнокультурные традиции.</w:t>
      </w:r>
    </w:p>
    <w:p w:rsidR="00160F6A" w:rsidRPr="00AA312A" w:rsidRDefault="00160F6A" w:rsidP="00AA312A">
      <w:pPr>
        <w:pStyle w:val="a5"/>
        <w:jc w:val="both"/>
        <w:rPr>
          <w:rFonts w:ascii="Times New Roman" w:hAnsi="Times New Roman" w:cs="Times New Roman"/>
          <w:b/>
          <w:sz w:val="28"/>
          <w:szCs w:val="28"/>
        </w:rPr>
      </w:pPr>
      <w:r w:rsidRPr="00AA312A">
        <w:rPr>
          <w:rFonts w:ascii="Times New Roman" w:hAnsi="Times New Roman" w:cs="Times New Roman"/>
          <w:b/>
          <w:sz w:val="28"/>
          <w:szCs w:val="28"/>
        </w:rPr>
        <w:t xml:space="preserve">Обучающиеся научатся: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lastRenderedPageBreak/>
        <w:t xml:space="preserve">осознавать роль русского родного языка в жизни общества и государства, в жизни человека;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объяснять изменения в русском языке как объективный процесс;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понимать и комментировать внешние и внутренние факторы языковых изменений;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понимать и толковать значения русских слов с национально-культурным компонентом, правильно употреблять их в речи;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понимать и толковать значения фразеологических оборотов с национально-культурным компонентом;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комментировать историю происхождения фразеологических оборотов, уместно употреблять их в современных ситуациях речевого общения; распознавать источники крылатых слов и выражений (в рамках изученного);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владеть основными нормами русского литературного языка (орфоэпическими, лексическими, грамматическими, стилистическими), нормами речевого этикета;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анализировать и оценивать с точки зрения норм современного русского литературного языка чужую и собственную речь;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корректировать речь с учетом ее соответствия основным нормам современного литературного языка;</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 использовать при общении в электронной среде и в ситуациях делового общения этикетные формы и принципы этикетного общения, лежащие в основе национального русского речевого этикета;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создавать тексты как результат проектной (исследовательской) деятельности; оформлять реферат в письменной форме и представлять его в устной форме; </w:t>
      </w:r>
    </w:p>
    <w:p w:rsidR="00160F6A" w:rsidRPr="00AA312A" w:rsidRDefault="00160F6A" w:rsidP="00AA312A">
      <w:pPr>
        <w:pStyle w:val="a5"/>
        <w:jc w:val="both"/>
        <w:rPr>
          <w:rFonts w:ascii="Times New Roman" w:hAnsi="Times New Roman" w:cs="Times New Roman"/>
          <w:b/>
          <w:sz w:val="28"/>
          <w:szCs w:val="28"/>
        </w:rPr>
      </w:pPr>
      <w:proofErr w:type="gramStart"/>
      <w:r w:rsidRPr="00AA312A">
        <w:rPr>
          <w:rFonts w:ascii="Times New Roman" w:hAnsi="Times New Roman" w:cs="Times New Roman"/>
          <w:b/>
          <w:sz w:val="28"/>
          <w:szCs w:val="28"/>
        </w:rPr>
        <w:t>Обучающиеся</w:t>
      </w:r>
      <w:proofErr w:type="gramEnd"/>
      <w:r w:rsidRPr="00AA312A">
        <w:rPr>
          <w:rFonts w:ascii="Times New Roman" w:hAnsi="Times New Roman" w:cs="Times New Roman"/>
          <w:b/>
          <w:sz w:val="28"/>
          <w:szCs w:val="28"/>
        </w:rPr>
        <w:t xml:space="preserve"> получат возможность научиться:</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 понимать роль заимствованной лексики в современном русском языке;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распознавать слова, заимствованные русским языком из языков народов России и мира;</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 определять причины изменений в словарном составе языка, перераспределения пластов лексики между активным и пассивным запасом слов;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правилам информационной безопасности при общении в социальных сетях;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уместно использовать коммуникативные стратегии и тактики при контактном общении: убеждение, комплимент, уговаривание, похвала, </w:t>
      </w:r>
      <w:proofErr w:type="spellStart"/>
      <w:r w:rsidRPr="00AA312A">
        <w:rPr>
          <w:rFonts w:ascii="Times New Roman" w:hAnsi="Times New Roman" w:cs="Times New Roman"/>
          <w:sz w:val="28"/>
          <w:szCs w:val="28"/>
        </w:rPr>
        <w:t>самопрезентация</w:t>
      </w:r>
      <w:proofErr w:type="spellEnd"/>
      <w:r w:rsidRPr="00AA312A">
        <w:rPr>
          <w:rFonts w:ascii="Times New Roman" w:hAnsi="Times New Roman" w:cs="Times New Roman"/>
          <w:sz w:val="28"/>
          <w:szCs w:val="28"/>
        </w:rPr>
        <w:t xml:space="preserve">, просьба, принесение извинений и др.; </w:t>
      </w:r>
    </w:p>
    <w:p w:rsidR="00160F6A" w:rsidRPr="00AA312A" w:rsidRDefault="00160F6A" w:rsidP="00AA312A">
      <w:pPr>
        <w:pStyle w:val="a5"/>
        <w:jc w:val="both"/>
        <w:rPr>
          <w:rFonts w:ascii="Times New Roman" w:hAnsi="Times New Roman" w:cs="Times New Roman"/>
          <w:sz w:val="28"/>
          <w:szCs w:val="28"/>
        </w:rPr>
      </w:pPr>
      <w:r w:rsidRPr="00AA312A">
        <w:rPr>
          <w:rFonts w:ascii="Times New Roman" w:hAnsi="Times New Roman" w:cs="Times New Roman"/>
          <w:sz w:val="28"/>
          <w:szCs w:val="28"/>
        </w:rPr>
        <w:t xml:space="preserve">использовать в общении этикетные речевые тактики и приемы‚ помогающие противостоять речевой агрессии. </w:t>
      </w:r>
    </w:p>
    <w:p w:rsidR="00263693" w:rsidRPr="00AA312A" w:rsidRDefault="00AA312A" w:rsidP="0079525C">
      <w:pPr>
        <w:pStyle w:val="a5"/>
        <w:jc w:val="center"/>
        <w:rPr>
          <w:rFonts w:ascii="Times New Roman" w:hAnsi="Times New Roman" w:cs="Times New Roman"/>
          <w:b/>
          <w:sz w:val="28"/>
          <w:szCs w:val="28"/>
        </w:rPr>
      </w:pPr>
      <w:r w:rsidRPr="00AA312A">
        <w:rPr>
          <w:rFonts w:ascii="Times New Roman" w:hAnsi="Times New Roman" w:cs="Times New Roman"/>
          <w:b/>
          <w:sz w:val="28"/>
          <w:szCs w:val="28"/>
        </w:rPr>
        <w:t>3.</w:t>
      </w:r>
      <w:r w:rsidR="00160F6A" w:rsidRPr="00AA312A">
        <w:rPr>
          <w:rFonts w:ascii="Times New Roman" w:hAnsi="Times New Roman" w:cs="Times New Roman"/>
          <w:b/>
          <w:sz w:val="28"/>
          <w:szCs w:val="28"/>
        </w:rPr>
        <w:t xml:space="preserve">Тематическое планирование </w:t>
      </w:r>
    </w:p>
    <w:p w:rsidR="00263693" w:rsidRPr="00AA312A" w:rsidRDefault="00160F6A" w:rsidP="0079525C">
      <w:pPr>
        <w:pStyle w:val="a5"/>
        <w:jc w:val="center"/>
        <w:rPr>
          <w:rFonts w:ascii="Times New Roman" w:hAnsi="Times New Roman" w:cs="Times New Roman"/>
          <w:sz w:val="28"/>
          <w:szCs w:val="28"/>
        </w:rPr>
      </w:pPr>
      <w:r w:rsidRPr="00AA312A">
        <w:rPr>
          <w:rFonts w:ascii="Times New Roman" w:hAnsi="Times New Roman" w:cs="Times New Roman"/>
          <w:b/>
          <w:sz w:val="28"/>
          <w:szCs w:val="28"/>
        </w:rPr>
        <w:t>10 класс:</w:t>
      </w:r>
    </w:p>
    <w:tbl>
      <w:tblPr>
        <w:tblStyle w:val="a4"/>
        <w:tblW w:w="0" w:type="auto"/>
        <w:tblInd w:w="720" w:type="dxa"/>
        <w:tblLook w:val="04A0"/>
      </w:tblPr>
      <w:tblGrid>
        <w:gridCol w:w="1597"/>
        <w:gridCol w:w="4998"/>
        <w:gridCol w:w="3391"/>
      </w:tblGrid>
      <w:tr w:rsidR="00263693" w:rsidRPr="00AA312A" w:rsidTr="00263693">
        <w:tc>
          <w:tcPr>
            <w:tcW w:w="2082" w:type="dxa"/>
          </w:tcPr>
          <w:p w:rsidR="00263693" w:rsidRPr="00AA312A" w:rsidRDefault="00263693" w:rsidP="00263693">
            <w:pPr>
              <w:pStyle w:val="a5"/>
              <w:rPr>
                <w:rFonts w:ascii="Times New Roman" w:hAnsi="Times New Roman" w:cs="Times New Roman"/>
                <w:sz w:val="28"/>
                <w:szCs w:val="28"/>
              </w:rPr>
            </w:pPr>
            <w:r w:rsidRPr="00AA312A">
              <w:rPr>
                <w:rFonts w:ascii="Times New Roman" w:hAnsi="Times New Roman" w:cs="Times New Roman"/>
                <w:sz w:val="28"/>
                <w:szCs w:val="28"/>
              </w:rPr>
              <w:t xml:space="preserve">№ </w:t>
            </w:r>
            <w:proofErr w:type="gramStart"/>
            <w:r w:rsidRPr="00AA312A">
              <w:rPr>
                <w:rFonts w:ascii="Times New Roman" w:hAnsi="Times New Roman" w:cs="Times New Roman"/>
                <w:sz w:val="28"/>
                <w:szCs w:val="28"/>
              </w:rPr>
              <w:t>п</w:t>
            </w:r>
            <w:proofErr w:type="gramEnd"/>
            <w:r w:rsidRPr="00AA312A">
              <w:rPr>
                <w:rFonts w:ascii="Times New Roman" w:hAnsi="Times New Roman" w:cs="Times New Roman"/>
                <w:sz w:val="28"/>
                <w:szCs w:val="28"/>
              </w:rPr>
              <w:t>/п</w:t>
            </w:r>
          </w:p>
        </w:tc>
        <w:tc>
          <w:tcPr>
            <w:tcW w:w="7295" w:type="dxa"/>
          </w:tcPr>
          <w:p w:rsidR="00263693" w:rsidRPr="00AA312A" w:rsidRDefault="00263693" w:rsidP="00263693">
            <w:pPr>
              <w:pStyle w:val="a5"/>
              <w:rPr>
                <w:rFonts w:ascii="Times New Roman" w:hAnsi="Times New Roman" w:cs="Times New Roman"/>
                <w:sz w:val="28"/>
                <w:szCs w:val="28"/>
              </w:rPr>
            </w:pPr>
            <w:r w:rsidRPr="00AA312A">
              <w:rPr>
                <w:rFonts w:ascii="Times New Roman" w:hAnsi="Times New Roman" w:cs="Times New Roman"/>
                <w:sz w:val="28"/>
                <w:szCs w:val="28"/>
              </w:rPr>
              <w:t>Название раздела Темы</w:t>
            </w:r>
          </w:p>
        </w:tc>
        <w:tc>
          <w:tcPr>
            <w:tcW w:w="4689" w:type="dxa"/>
          </w:tcPr>
          <w:p w:rsidR="00263693" w:rsidRPr="00AA312A" w:rsidRDefault="00263693" w:rsidP="00263693">
            <w:pPr>
              <w:pStyle w:val="a5"/>
              <w:rPr>
                <w:rFonts w:ascii="Times New Roman" w:hAnsi="Times New Roman" w:cs="Times New Roman"/>
                <w:sz w:val="28"/>
                <w:szCs w:val="28"/>
              </w:rPr>
            </w:pPr>
            <w:r w:rsidRPr="00AA312A">
              <w:rPr>
                <w:rFonts w:ascii="Times New Roman" w:hAnsi="Times New Roman" w:cs="Times New Roman"/>
                <w:sz w:val="28"/>
                <w:szCs w:val="28"/>
              </w:rPr>
              <w:t>Количество часов</w:t>
            </w:r>
          </w:p>
        </w:tc>
      </w:tr>
      <w:tr w:rsidR="00263693" w:rsidRPr="00AA312A" w:rsidTr="00263693">
        <w:tc>
          <w:tcPr>
            <w:tcW w:w="2082" w:type="dxa"/>
          </w:tcPr>
          <w:p w:rsidR="00263693" w:rsidRPr="00AA312A" w:rsidRDefault="00263693" w:rsidP="00263693">
            <w:pPr>
              <w:pStyle w:val="a5"/>
              <w:rPr>
                <w:rFonts w:ascii="Times New Roman" w:hAnsi="Times New Roman" w:cs="Times New Roman"/>
                <w:sz w:val="28"/>
                <w:szCs w:val="28"/>
              </w:rPr>
            </w:pPr>
            <w:r w:rsidRPr="00AA312A">
              <w:rPr>
                <w:rFonts w:ascii="Times New Roman" w:hAnsi="Times New Roman" w:cs="Times New Roman"/>
                <w:sz w:val="28"/>
                <w:szCs w:val="28"/>
              </w:rPr>
              <w:t>1.</w:t>
            </w:r>
          </w:p>
        </w:tc>
        <w:tc>
          <w:tcPr>
            <w:tcW w:w="7295" w:type="dxa"/>
          </w:tcPr>
          <w:p w:rsidR="00263693" w:rsidRPr="00AA312A" w:rsidRDefault="00263693" w:rsidP="00263693">
            <w:pPr>
              <w:pStyle w:val="a5"/>
              <w:rPr>
                <w:rFonts w:ascii="Times New Roman" w:hAnsi="Times New Roman" w:cs="Times New Roman"/>
                <w:sz w:val="28"/>
                <w:szCs w:val="28"/>
              </w:rPr>
            </w:pPr>
            <w:r w:rsidRPr="00AA312A">
              <w:rPr>
                <w:rFonts w:ascii="Times New Roman" w:hAnsi="Times New Roman" w:cs="Times New Roman"/>
                <w:sz w:val="28"/>
                <w:szCs w:val="28"/>
              </w:rPr>
              <w:t>Язык и культура</w:t>
            </w:r>
          </w:p>
        </w:tc>
        <w:tc>
          <w:tcPr>
            <w:tcW w:w="4689" w:type="dxa"/>
          </w:tcPr>
          <w:p w:rsidR="00263693" w:rsidRPr="00AA312A" w:rsidRDefault="00263693" w:rsidP="00263693">
            <w:pPr>
              <w:pStyle w:val="a5"/>
              <w:rPr>
                <w:rFonts w:ascii="Times New Roman" w:hAnsi="Times New Roman" w:cs="Times New Roman"/>
                <w:sz w:val="28"/>
                <w:szCs w:val="28"/>
              </w:rPr>
            </w:pPr>
            <w:r w:rsidRPr="00AA312A">
              <w:rPr>
                <w:rFonts w:ascii="Times New Roman" w:hAnsi="Times New Roman" w:cs="Times New Roman"/>
                <w:sz w:val="28"/>
                <w:szCs w:val="28"/>
              </w:rPr>
              <w:t>8</w:t>
            </w:r>
          </w:p>
        </w:tc>
      </w:tr>
      <w:tr w:rsidR="00263693" w:rsidRPr="00AA312A" w:rsidTr="00263693">
        <w:tc>
          <w:tcPr>
            <w:tcW w:w="2082" w:type="dxa"/>
          </w:tcPr>
          <w:p w:rsidR="00263693" w:rsidRPr="00AA312A" w:rsidRDefault="00263693" w:rsidP="00263693">
            <w:pPr>
              <w:pStyle w:val="a5"/>
              <w:rPr>
                <w:rFonts w:ascii="Times New Roman" w:hAnsi="Times New Roman" w:cs="Times New Roman"/>
                <w:sz w:val="28"/>
                <w:szCs w:val="28"/>
              </w:rPr>
            </w:pPr>
            <w:r w:rsidRPr="00AA312A">
              <w:rPr>
                <w:rFonts w:ascii="Times New Roman" w:hAnsi="Times New Roman" w:cs="Times New Roman"/>
                <w:sz w:val="28"/>
                <w:szCs w:val="28"/>
              </w:rPr>
              <w:t>2.</w:t>
            </w:r>
          </w:p>
        </w:tc>
        <w:tc>
          <w:tcPr>
            <w:tcW w:w="7295" w:type="dxa"/>
          </w:tcPr>
          <w:p w:rsidR="00263693" w:rsidRPr="00AA312A" w:rsidRDefault="00263693" w:rsidP="00263693">
            <w:pPr>
              <w:pStyle w:val="a5"/>
              <w:rPr>
                <w:rFonts w:ascii="Times New Roman" w:hAnsi="Times New Roman" w:cs="Times New Roman"/>
                <w:sz w:val="28"/>
                <w:szCs w:val="28"/>
              </w:rPr>
            </w:pPr>
            <w:r w:rsidRPr="00AA312A">
              <w:rPr>
                <w:rFonts w:ascii="Times New Roman" w:hAnsi="Times New Roman" w:cs="Times New Roman"/>
                <w:sz w:val="28"/>
                <w:szCs w:val="28"/>
              </w:rPr>
              <w:t>Культура речи</w:t>
            </w:r>
          </w:p>
        </w:tc>
        <w:tc>
          <w:tcPr>
            <w:tcW w:w="4689" w:type="dxa"/>
          </w:tcPr>
          <w:p w:rsidR="00263693" w:rsidRPr="00AA312A" w:rsidRDefault="00263693" w:rsidP="00263693">
            <w:pPr>
              <w:pStyle w:val="a5"/>
              <w:rPr>
                <w:rFonts w:ascii="Times New Roman" w:hAnsi="Times New Roman" w:cs="Times New Roman"/>
                <w:sz w:val="28"/>
                <w:szCs w:val="28"/>
              </w:rPr>
            </w:pPr>
            <w:r w:rsidRPr="00AA312A">
              <w:rPr>
                <w:rFonts w:ascii="Times New Roman" w:hAnsi="Times New Roman" w:cs="Times New Roman"/>
                <w:sz w:val="28"/>
                <w:szCs w:val="28"/>
              </w:rPr>
              <w:t>12</w:t>
            </w:r>
          </w:p>
        </w:tc>
      </w:tr>
      <w:tr w:rsidR="00263693" w:rsidRPr="00AA312A" w:rsidTr="00263693">
        <w:tc>
          <w:tcPr>
            <w:tcW w:w="2082" w:type="dxa"/>
          </w:tcPr>
          <w:p w:rsidR="00263693" w:rsidRPr="00AA312A" w:rsidRDefault="00263693" w:rsidP="00263693">
            <w:pPr>
              <w:pStyle w:val="a5"/>
              <w:rPr>
                <w:rFonts w:ascii="Times New Roman" w:hAnsi="Times New Roman" w:cs="Times New Roman"/>
                <w:sz w:val="28"/>
                <w:szCs w:val="28"/>
              </w:rPr>
            </w:pPr>
            <w:r w:rsidRPr="00AA312A">
              <w:rPr>
                <w:rFonts w:ascii="Times New Roman" w:hAnsi="Times New Roman" w:cs="Times New Roman"/>
                <w:sz w:val="28"/>
                <w:szCs w:val="28"/>
              </w:rPr>
              <w:t>3.</w:t>
            </w:r>
          </w:p>
        </w:tc>
        <w:tc>
          <w:tcPr>
            <w:tcW w:w="7295" w:type="dxa"/>
          </w:tcPr>
          <w:p w:rsidR="00263693" w:rsidRPr="00AA312A" w:rsidRDefault="00263693" w:rsidP="00263693">
            <w:pPr>
              <w:pStyle w:val="a5"/>
              <w:rPr>
                <w:rFonts w:ascii="Times New Roman" w:hAnsi="Times New Roman" w:cs="Times New Roman"/>
                <w:sz w:val="28"/>
                <w:szCs w:val="28"/>
              </w:rPr>
            </w:pPr>
            <w:r w:rsidRPr="00AA312A">
              <w:rPr>
                <w:rFonts w:ascii="Times New Roman" w:hAnsi="Times New Roman" w:cs="Times New Roman"/>
                <w:sz w:val="28"/>
                <w:szCs w:val="28"/>
              </w:rPr>
              <w:t>Речь. Речевая деятельность. Текст.</w:t>
            </w:r>
          </w:p>
        </w:tc>
        <w:tc>
          <w:tcPr>
            <w:tcW w:w="4689" w:type="dxa"/>
          </w:tcPr>
          <w:p w:rsidR="00263693" w:rsidRPr="00AA312A" w:rsidRDefault="00263693" w:rsidP="00263693">
            <w:pPr>
              <w:pStyle w:val="a5"/>
              <w:rPr>
                <w:rFonts w:ascii="Times New Roman" w:hAnsi="Times New Roman" w:cs="Times New Roman"/>
                <w:sz w:val="28"/>
                <w:szCs w:val="28"/>
              </w:rPr>
            </w:pPr>
            <w:r w:rsidRPr="00AA312A">
              <w:rPr>
                <w:rFonts w:ascii="Times New Roman" w:hAnsi="Times New Roman" w:cs="Times New Roman"/>
                <w:sz w:val="28"/>
                <w:szCs w:val="28"/>
              </w:rPr>
              <w:t>14</w:t>
            </w:r>
          </w:p>
        </w:tc>
      </w:tr>
      <w:tr w:rsidR="00263693" w:rsidRPr="00AA312A" w:rsidTr="00263693">
        <w:tc>
          <w:tcPr>
            <w:tcW w:w="2082" w:type="dxa"/>
          </w:tcPr>
          <w:p w:rsidR="00263693" w:rsidRPr="00AA312A" w:rsidRDefault="00263693" w:rsidP="00263693">
            <w:pPr>
              <w:pStyle w:val="a5"/>
              <w:rPr>
                <w:rFonts w:ascii="Times New Roman" w:hAnsi="Times New Roman" w:cs="Times New Roman"/>
                <w:sz w:val="28"/>
                <w:szCs w:val="28"/>
              </w:rPr>
            </w:pPr>
            <w:r w:rsidRPr="00AA312A">
              <w:rPr>
                <w:rFonts w:ascii="Times New Roman" w:hAnsi="Times New Roman" w:cs="Times New Roman"/>
                <w:sz w:val="28"/>
                <w:szCs w:val="28"/>
              </w:rPr>
              <w:t>Итого</w:t>
            </w:r>
          </w:p>
        </w:tc>
        <w:tc>
          <w:tcPr>
            <w:tcW w:w="7295" w:type="dxa"/>
          </w:tcPr>
          <w:p w:rsidR="00263693" w:rsidRPr="00AA312A" w:rsidRDefault="00263693" w:rsidP="00263693">
            <w:pPr>
              <w:pStyle w:val="a5"/>
              <w:rPr>
                <w:rFonts w:ascii="Times New Roman" w:hAnsi="Times New Roman" w:cs="Times New Roman"/>
                <w:sz w:val="28"/>
                <w:szCs w:val="28"/>
              </w:rPr>
            </w:pPr>
          </w:p>
        </w:tc>
        <w:tc>
          <w:tcPr>
            <w:tcW w:w="4689" w:type="dxa"/>
          </w:tcPr>
          <w:p w:rsidR="00263693" w:rsidRPr="00AA312A" w:rsidRDefault="00263693" w:rsidP="00263693">
            <w:pPr>
              <w:pStyle w:val="a5"/>
              <w:rPr>
                <w:rFonts w:ascii="Times New Roman" w:hAnsi="Times New Roman" w:cs="Times New Roman"/>
                <w:sz w:val="28"/>
                <w:szCs w:val="28"/>
              </w:rPr>
            </w:pPr>
            <w:r w:rsidRPr="00AA312A">
              <w:rPr>
                <w:rFonts w:ascii="Times New Roman" w:hAnsi="Times New Roman" w:cs="Times New Roman"/>
                <w:sz w:val="28"/>
                <w:szCs w:val="28"/>
              </w:rPr>
              <w:t>34</w:t>
            </w:r>
          </w:p>
        </w:tc>
      </w:tr>
    </w:tbl>
    <w:p w:rsidR="00263693" w:rsidRPr="00AA312A" w:rsidRDefault="00160F6A" w:rsidP="0079525C">
      <w:pPr>
        <w:pStyle w:val="a5"/>
        <w:jc w:val="center"/>
        <w:rPr>
          <w:rFonts w:ascii="Times New Roman" w:hAnsi="Times New Roman" w:cs="Times New Roman"/>
          <w:b/>
          <w:sz w:val="28"/>
          <w:szCs w:val="28"/>
        </w:rPr>
      </w:pPr>
      <w:r w:rsidRPr="00AA312A">
        <w:rPr>
          <w:rFonts w:ascii="Times New Roman" w:hAnsi="Times New Roman" w:cs="Times New Roman"/>
          <w:b/>
          <w:sz w:val="28"/>
          <w:szCs w:val="28"/>
        </w:rPr>
        <w:t>11 класс:</w:t>
      </w:r>
    </w:p>
    <w:tbl>
      <w:tblPr>
        <w:tblStyle w:val="a4"/>
        <w:tblW w:w="0" w:type="auto"/>
        <w:tblInd w:w="720" w:type="dxa"/>
        <w:tblLook w:val="04A0"/>
      </w:tblPr>
      <w:tblGrid>
        <w:gridCol w:w="1597"/>
        <w:gridCol w:w="4998"/>
        <w:gridCol w:w="3391"/>
      </w:tblGrid>
      <w:tr w:rsidR="00263693" w:rsidRPr="00AA312A" w:rsidTr="00977AF8">
        <w:tc>
          <w:tcPr>
            <w:tcW w:w="2082" w:type="dxa"/>
          </w:tcPr>
          <w:p w:rsidR="00263693" w:rsidRPr="00AA312A" w:rsidRDefault="00263693" w:rsidP="00263693">
            <w:pPr>
              <w:pStyle w:val="a5"/>
              <w:rPr>
                <w:rFonts w:ascii="Times New Roman" w:hAnsi="Times New Roman" w:cs="Times New Roman"/>
                <w:sz w:val="28"/>
                <w:szCs w:val="28"/>
              </w:rPr>
            </w:pPr>
            <w:r w:rsidRPr="00AA312A">
              <w:rPr>
                <w:rFonts w:ascii="Times New Roman" w:hAnsi="Times New Roman" w:cs="Times New Roman"/>
                <w:sz w:val="28"/>
                <w:szCs w:val="28"/>
              </w:rPr>
              <w:t xml:space="preserve">№ </w:t>
            </w:r>
            <w:proofErr w:type="gramStart"/>
            <w:r w:rsidRPr="00AA312A">
              <w:rPr>
                <w:rFonts w:ascii="Times New Roman" w:hAnsi="Times New Roman" w:cs="Times New Roman"/>
                <w:sz w:val="28"/>
                <w:szCs w:val="28"/>
              </w:rPr>
              <w:t>п</w:t>
            </w:r>
            <w:proofErr w:type="gramEnd"/>
            <w:r w:rsidRPr="00AA312A">
              <w:rPr>
                <w:rFonts w:ascii="Times New Roman" w:hAnsi="Times New Roman" w:cs="Times New Roman"/>
                <w:sz w:val="28"/>
                <w:szCs w:val="28"/>
              </w:rPr>
              <w:t>/п</w:t>
            </w:r>
          </w:p>
        </w:tc>
        <w:tc>
          <w:tcPr>
            <w:tcW w:w="7295" w:type="dxa"/>
          </w:tcPr>
          <w:p w:rsidR="00263693" w:rsidRPr="00AA312A" w:rsidRDefault="00263693" w:rsidP="00263693">
            <w:pPr>
              <w:pStyle w:val="a5"/>
              <w:rPr>
                <w:rFonts w:ascii="Times New Roman" w:hAnsi="Times New Roman" w:cs="Times New Roman"/>
                <w:sz w:val="28"/>
                <w:szCs w:val="28"/>
              </w:rPr>
            </w:pPr>
            <w:r w:rsidRPr="00AA312A">
              <w:rPr>
                <w:rFonts w:ascii="Times New Roman" w:hAnsi="Times New Roman" w:cs="Times New Roman"/>
                <w:sz w:val="28"/>
                <w:szCs w:val="28"/>
              </w:rPr>
              <w:t>Название раздела Темы</w:t>
            </w:r>
          </w:p>
        </w:tc>
        <w:tc>
          <w:tcPr>
            <w:tcW w:w="4689" w:type="dxa"/>
          </w:tcPr>
          <w:p w:rsidR="00263693" w:rsidRPr="00AA312A" w:rsidRDefault="00263693" w:rsidP="00263693">
            <w:pPr>
              <w:pStyle w:val="a5"/>
              <w:rPr>
                <w:rFonts w:ascii="Times New Roman" w:hAnsi="Times New Roman" w:cs="Times New Roman"/>
                <w:sz w:val="28"/>
                <w:szCs w:val="28"/>
              </w:rPr>
            </w:pPr>
            <w:r w:rsidRPr="00AA312A">
              <w:rPr>
                <w:rFonts w:ascii="Times New Roman" w:hAnsi="Times New Roman" w:cs="Times New Roman"/>
                <w:sz w:val="28"/>
                <w:szCs w:val="28"/>
              </w:rPr>
              <w:t>Количество часов</w:t>
            </w:r>
          </w:p>
        </w:tc>
      </w:tr>
      <w:tr w:rsidR="00263693" w:rsidRPr="00AA312A" w:rsidTr="00977AF8">
        <w:tc>
          <w:tcPr>
            <w:tcW w:w="2082" w:type="dxa"/>
          </w:tcPr>
          <w:p w:rsidR="00263693" w:rsidRPr="00AA312A" w:rsidRDefault="00263693" w:rsidP="00263693">
            <w:pPr>
              <w:pStyle w:val="a5"/>
              <w:rPr>
                <w:rFonts w:ascii="Times New Roman" w:hAnsi="Times New Roman" w:cs="Times New Roman"/>
                <w:sz w:val="28"/>
                <w:szCs w:val="28"/>
              </w:rPr>
            </w:pPr>
            <w:r w:rsidRPr="00AA312A">
              <w:rPr>
                <w:rFonts w:ascii="Times New Roman" w:hAnsi="Times New Roman" w:cs="Times New Roman"/>
                <w:sz w:val="28"/>
                <w:szCs w:val="28"/>
              </w:rPr>
              <w:t>1.</w:t>
            </w:r>
          </w:p>
        </w:tc>
        <w:tc>
          <w:tcPr>
            <w:tcW w:w="7295" w:type="dxa"/>
          </w:tcPr>
          <w:p w:rsidR="00263693" w:rsidRPr="00AA312A" w:rsidRDefault="00263693" w:rsidP="00263693">
            <w:pPr>
              <w:pStyle w:val="a5"/>
              <w:rPr>
                <w:rFonts w:ascii="Times New Roman" w:hAnsi="Times New Roman" w:cs="Times New Roman"/>
                <w:sz w:val="28"/>
                <w:szCs w:val="28"/>
              </w:rPr>
            </w:pPr>
            <w:r w:rsidRPr="00AA312A">
              <w:rPr>
                <w:rFonts w:ascii="Times New Roman" w:hAnsi="Times New Roman" w:cs="Times New Roman"/>
                <w:sz w:val="28"/>
                <w:szCs w:val="28"/>
              </w:rPr>
              <w:t>Язык и культура</w:t>
            </w:r>
          </w:p>
        </w:tc>
        <w:tc>
          <w:tcPr>
            <w:tcW w:w="4689" w:type="dxa"/>
          </w:tcPr>
          <w:p w:rsidR="00263693" w:rsidRPr="00AA312A" w:rsidRDefault="00263693" w:rsidP="00263693">
            <w:pPr>
              <w:pStyle w:val="a5"/>
              <w:rPr>
                <w:rFonts w:ascii="Times New Roman" w:hAnsi="Times New Roman" w:cs="Times New Roman"/>
                <w:sz w:val="28"/>
                <w:szCs w:val="28"/>
              </w:rPr>
            </w:pPr>
            <w:r w:rsidRPr="00AA312A">
              <w:rPr>
                <w:rFonts w:ascii="Times New Roman" w:hAnsi="Times New Roman" w:cs="Times New Roman"/>
                <w:sz w:val="28"/>
                <w:szCs w:val="28"/>
              </w:rPr>
              <w:t>5</w:t>
            </w:r>
          </w:p>
        </w:tc>
      </w:tr>
      <w:tr w:rsidR="00263693" w:rsidRPr="00AA312A" w:rsidTr="00977AF8">
        <w:tc>
          <w:tcPr>
            <w:tcW w:w="2082" w:type="dxa"/>
          </w:tcPr>
          <w:p w:rsidR="00263693" w:rsidRPr="00AA312A" w:rsidRDefault="00263693" w:rsidP="00263693">
            <w:pPr>
              <w:pStyle w:val="a5"/>
              <w:rPr>
                <w:rFonts w:ascii="Times New Roman" w:hAnsi="Times New Roman" w:cs="Times New Roman"/>
                <w:sz w:val="28"/>
                <w:szCs w:val="28"/>
              </w:rPr>
            </w:pPr>
            <w:r w:rsidRPr="00AA312A">
              <w:rPr>
                <w:rFonts w:ascii="Times New Roman" w:hAnsi="Times New Roman" w:cs="Times New Roman"/>
                <w:sz w:val="28"/>
                <w:szCs w:val="28"/>
              </w:rPr>
              <w:lastRenderedPageBreak/>
              <w:t>2.</w:t>
            </w:r>
          </w:p>
        </w:tc>
        <w:tc>
          <w:tcPr>
            <w:tcW w:w="7295" w:type="dxa"/>
          </w:tcPr>
          <w:p w:rsidR="00263693" w:rsidRPr="00AA312A" w:rsidRDefault="00263693" w:rsidP="00263693">
            <w:pPr>
              <w:pStyle w:val="a5"/>
              <w:rPr>
                <w:rFonts w:ascii="Times New Roman" w:hAnsi="Times New Roman" w:cs="Times New Roman"/>
                <w:sz w:val="28"/>
                <w:szCs w:val="28"/>
              </w:rPr>
            </w:pPr>
            <w:r w:rsidRPr="00AA312A">
              <w:rPr>
                <w:rFonts w:ascii="Times New Roman" w:hAnsi="Times New Roman" w:cs="Times New Roman"/>
                <w:sz w:val="28"/>
                <w:szCs w:val="28"/>
              </w:rPr>
              <w:t>Культура речи</w:t>
            </w:r>
          </w:p>
        </w:tc>
        <w:tc>
          <w:tcPr>
            <w:tcW w:w="4689" w:type="dxa"/>
          </w:tcPr>
          <w:p w:rsidR="00263693" w:rsidRPr="00AA312A" w:rsidRDefault="00263693" w:rsidP="00263693">
            <w:pPr>
              <w:pStyle w:val="a5"/>
              <w:rPr>
                <w:rFonts w:ascii="Times New Roman" w:hAnsi="Times New Roman" w:cs="Times New Roman"/>
                <w:sz w:val="28"/>
                <w:szCs w:val="28"/>
              </w:rPr>
            </w:pPr>
            <w:r w:rsidRPr="00AA312A">
              <w:rPr>
                <w:rFonts w:ascii="Times New Roman" w:hAnsi="Times New Roman" w:cs="Times New Roman"/>
                <w:sz w:val="28"/>
                <w:szCs w:val="28"/>
              </w:rPr>
              <w:t>18</w:t>
            </w:r>
          </w:p>
        </w:tc>
      </w:tr>
      <w:tr w:rsidR="00263693" w:rsidRPr="00AA312A" w:rsidTr="00977AF8">
        <w:tc>
          <w:tcPr>
            <w:tcW w:w="2082" w:type="dxa"/>
          </w:tcPr>
          <w:p w:rsidR="00263693" w:rsidRPr="00AA312A" w:rsidRDefault="00263693" w:rsidP="00263693">
            <w:pPr>
              <w:pStyle w:val="a5"/>
              <w:rPr>
                <w:rFonts w:ascii="Times New Roman" w:hAnsi="Times New Roman" w:cs="Times New Roman"/>
                <w:sz w:val="28"/>
                <w:szCs w:val="28"/>
              </w:rPr>
            </w:pPr>
            <w:r w:rsidRPr="00AA312A">
              <w:rPr>
                <w:rFonts w:ascii="Times New Roman" w:hAnsi="Times New Roman" w:cs="Times New Roman"/>
                <w:sz w:val="28"/>
                <w:szCs w:val="28"/>
              </w:rPr>
              <w:t>3.</w:t>
            </w:r>
          </w:p>
        </w:tc>
        <w:tc>
          <w:tcPr>
            <w:tcW w:w="7295" w:type="dxa"/>
          </w:tcPr>
          <w:p w:rsidR="00263693" w:rsidRPr="00AA312A" w:rsidRDefault="00263693" w:rsidP="00263693">
            <w:pPr>
              <w:pStyle w:val="a5"/>
              <w:rPr>
                <w:rFonts w:ascii="Times New Roman" w:hAnsi="Times New Roman" w:cs="Times New Roman"/>
                <w:sz w:val="28"/>
                <w:szCs w:val="28"/>
              </w:rPr>
            </w:pPr>
            <w:r w:rsidRPr="00AA312A">
              <w:rPr>
                <w:rFonts w:ascii="Times New Roman" w:hAnsi="Times New Roman" w:cs="Times New Roman"/>
                <w:sz w:val="28"/>
                <w:szCs w:val="28"/>
              </w:rPr>
              <w:t>Речь. Речевая деятельность. Текст.</w:t>
            </w:r>
          </w:p>
        </w:tc>
        <w:tc>
          <w:tcPr>
            <w:tcW w:w="4689" w:type="dxa"/>
          </w:tcPr>
          <w:p w:rsidR="00263693" w:rsidRPr="00AA312A" w:rsidRDefault="00263693" w:rsidP="00263693">
            <w:pPr>
              <w:pStyle w:val="a5"/>
              <w:rPr>
                <w:rFonts w:ascii="Times New Roman" w:hAnsi="Times New Roman" w:cs="Times New Roman"/>
                <w:sz w:val="28"/>
                <w:szCs w:val="28"/>
              </w:rPr>
            </w:pPr>
            <w:r w:rsidRPr="00AA312A">
              <w:rPr>
                <w:rFonts w:ascii="Times New Roman" w:hAnsi="Times New Roman" w:cs="Times New Roman"/>
                <w:sz w:val="28"/>
                <w:szCs w:val="28"/>
              </w:rPr>
              <w:t>11</w:t>
            </w:r>
          </w:p>
        </w:tc>
      </w:tr>
      <w:tr w:rsidR="00263693" w:rsidRPr="00AA312A" w:rsidTr="00977AF8">
        <w:tc>
          <w:tcPr>
            <w:tcW w:w="2082" w:type="dxa"/>
          </w:tcPr>
          <w:p w:rsidR="00263693" w:rsidRPr="00AA312A" w:rsidRDefault="00263693" w:rsidP="00263693">
            <w:pPr>
              <w:pStyle w:val="a5"/>
              <w:rPr>
                <w:rFonts w:ascii="Times New Roman" w:hAnsi="Times New Roman" w:cs="Times New Roman"/>
                <w:sz w:val="28"/>
                <w:szCs w:val="28"/>
              </w:rPr>
            </w:pPr>
            <w:r w:rsidRPr="00AA312A">
              <w:rPr>
                <w:rFonts w:ascii="Times New Roman" w:hAnsi="Times New Roman" w:cs="Times New Roman"/>
                <w:sz w:val="28"/>
                <w:szCs w:val="28"/>
              </w:rPr>
              <w:t>Итого</w:t>
            </w:r>
          </w:p>
        </w:tc>
        <w:tc>
          <w:tcPr>
            <w:tcW w:w="7295" w:type="dxa"/>
          </w:tcPr>
          <w:p w:rsidR="00263693" w:rsidRPr="00AA312A" w:rsidRDefault="00263693" w:rsidP="00263693">
            <w:pPr>
              <w:pStyle w:val="a5"/>
              <w:rPr>
                <w:rFonts w:ascii="Times New Roman" w:hAnsi="Times New Roman" w:cs="Times New Roman"/>
                <w:sz w:val="28"/>
                <w:szCs w:val="28"/>
              </w:rPr>
            </w:pPr>
          </w:p>
        </w:tc>
        <w:tc>
          <w:tcPr>
            <w:tcW w:w="4689" w:type="dxa"/>
          </w:tcPr>
          <w:p w:rsidR="00263693" w:rsidRPr="00AA312A" w:rsidRDefault="00263693" w:rsidP="00263693">
            <w:pPr>
              <w:pStyle w:val="a5"/>
              <w:rPr>
                <w:rFonts w:ascii="Times New Roman" w:hAnsi="Times New Roman" w:cs="Times New Roman"/>
                <w:sz w:val="28"/>
                <w:szCs w:val="28"/>
              </w:rPr>
            </w:pPr>
            <w:r w:rsidRPr="00AA312A">
              <w:rPr>
                <w:rFonts w:ascii="Times New Roman" w:hAnsi="Times New Roman" w:cs="Times New Roman"/>
                <w:sz w:val="28"/>
                <w:szCs w:val="28"/>
              </w:rPr>
              <w:t>34</w:t>
            </w:r>
          </w:p>
        </w:tc>
      </w:tr>
    </w:tbl>
    <w:p w:rsidR="00263693" w:rsidRPr="00263693" w:rsidRDefault="00263693" w:rsidP="00263693">
      <w:pPr>
        <w:pStyle w:val="a5"/>
        <w:rPr>
          <w:rFonts w:ascii="Times New Roman" w:hAnsi="Times New Roman" w:cs="Times New Roman"/>
        </w:rPr>
      </w:pPr>
    </w:p>
    <w:p w:rsidR="00D32107" w:rsidRPr="00263693" w:rsidRDefault="005D19CB" w:rsidP="00263693">
      <w:pPr>
        <w:pStyle w:val="a5"/>
        <w:rPr>
          <w:rFonts w:ascii="Times New Roman" w:hAnsi="Times New Roman" w:cs="Times New Roman"/>
        </w:rPr>
      </w:pPr>
    </w:p>
    <w:sectPr w:rsidR="00D32107" w:rsidRPr="00263693" w:rsidSect="00AA312A">
      <w:pgSz w:w="11906" w:h="16838"/>
      <w:pgMar w:top="1134" w:right="566"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6A58"/>
    <w:multiLevelType w:val="hybridMultilevel"/>
    <w:tmpl w:val="AD1C8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297D59"/>
    <w:multiLevelType w:val="hybridMultilevel"/>
    <w:tmpl w:val="24F8959A"/>
    <w:lvl w:ilvl="0" w:tplc="B2B0978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927C1"/>
    <w:rsid w:val="000B77D6"/>
    <w:rsid w:val="00160F6A"/>
    <w:rsid w:val="00263693"/>
    <w:rsid w:val="004927C1"/>
    <w:rsid w:val="005D19CB"/>
    <w:rsid w:val="0079525C"/>
    <w:rsid w:val="00867D4C"/>
    <w:rsid w:val="00A33A24"/>
    <w:rsid w:val="00AA312A"/>
    <w:rsid w:val="00C7208B"/>
    <w:rsid w:val="00FF0A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D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60F6A"/>
    <w:pPr>
      <w:ind w:left="720"/>
      <w:contextualSpacing/>
    </w:pPr>
  </w:style>
  <w:style w:type="table" w:styleId="a4">
    <w:name w:val="Table Grid"/>
    <w:basedOn w:val="a1"/>
    <w:uiPriority w:val="59"/>
    <w:rsid w:val="00263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2636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F6A"/>
    <w:pPr>
      <w:ind w:left="720"/>
      <w:contextualSpacing/>
    </w:pPr>
  </w:style>
  <w:style w:type="table" w:styleId="a4">
    <w:name w:val="Table Grid"/>
    <w:basedOn w:val="a1"/>
    <w:uiPriority w:val="59"/>
    <w:rsid w:val="00263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26369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2492</Words>
  <Characters>14208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First</cp:lastModifiedBy>
  <cp:revision>3</cp:revision>
  <dcterms:created xsi:type="dcterms:W3CDTF">2023-10-31T09:28:00Z</dcterms:created>
  <dcterms:modified xsi:type="dcterms:W3CDTF">2023-10-31T10:36:00Z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