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B27" w:rsidRPr="0098207A" w:rsidRDefault="0098207A">
      <w:bookmarkStart w:id="0" w:name="block-25292599"/>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5" o:title=""/>
            <o:lock v:ext="edit" ungrouping="t" rotation="t" cropping="t" verticies="t" text="t" grouping="t"/>
            <o:signatureline v:ext="edit" id="{E6AF35E0-7ADA-4ECC-AF85-F96EFA989799}" provid="{00000000-0000-0000-0000-000000000000}" o:suggestedsigner="И.В.Гонышева" o:suggestedsigner2="Директор" o:suggestedsigneremail="shkolache@mail.ru" issignatureline="t"/>
          </v:shape>
        </w:pict>
      </w:r>
      <w:r w:rsidR="00AE4B27" w:rsidRPr="00AE4B27">
        <w:rPr>
          <w:noProof/>
          <w:lang w:val="ru-RU" w:eastAsia="ru-RU"/>
        </w:rPr>
        <w:drawing>
          <wp:anchor distT="0" distB="0" distL="114300" distR="114300" simplePos="0" relativeHeight="251659264" behindDoc="0" locked="0" layoutInCell="1" allowOverlap="1">
            <wp:simplePos x="0" y="0"/>
            <wp:positionH relativeFrom="column">
              <wp:posOffset>3015615</wp:posOffset>
            </wp:positionH>
            <wp:positionV relativeFrom="paragraph">
              <wp:posOffset>-5715</wp:posOffset>
            </wp:positionV>
            <wp:extent cx="2857500" cy="1362075"/>
            <wp:effectExtent l="19050" t="0" r="0" b="0"/>
            <wp:wrapSquare wrapText="bothSides"/>
            <wp:docPr id="4" name="Рисунок 1" descr="C:\Users\1\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Scanned Documents\Рисунок.jpg"/>
                    <pic:cNvPicPr>
                      <a:picLocks noChangeAspect="1" noChangeArrowheads="1"/>
                    </pic:cNvPicPr>
                  </pic:nvPicPr>
                  <pic:blipFill>
                    <a:blip r:embed="rId6" cstate="print"/>
                    <a:srcRect l="46889" t="33724" r="5124" b="49609"/>
                    <a:stretch>
                      <a:fillRect/>
                    </a:stretch>
                  </pic:blipFill>
                  <pic:spPr bwMode="auto">
                    <a:xfrm>
                      <a:off x="0" y="0"/>
                      <a:ext cx="2859405" cy="1360805"/>
                    </a:xfrm>
                    <a:prstGeom prst="rect">
                      <a:avLst/>
                    </a:prstGeom>
                    <a:noFill/>
                    <a:ln w="9525">
                      <a:noFill/>
                      <a:miter lim="800000"/>
                      <a:headEnd/>
                      <a:tailEnd/>
                    </a:ln>
                  </pic:spPr>
                </pic:pic>
              </a:graphicData>
            </a:graphic>
          </wp:anchor>
        </w:drawing>
      </w:r>
    </w:p>
    <w:p w:rsidR="00AE4B27" w:rsidRPr="00AE4B27" w:rsidRDefault="00AE4B27" w:rsidP="00AE4B27">
      <w:pPr>
        <w:rPr>
          <w:lang w:val="ru-RU"/>
        </w:rPr>
      </w:pPr>
    </w:p>
    <w:p w:rsidR="00AE4B27" w:rsidRPr="00AE4B27" w:rsidRDefault="00AE4B27" w:rsidP="00AE4B27">
      <w:pPr>
        <w:rPr>
          <w:lang w:val="ru-RU"/>
        </w:rPr>
      </w:pPr>
    </w:p>
    <w:p w:rsidR="00AE4B27" w:rsidRPr="00AE4B27" w:rsidRDefault="00AE4B27" w:rsidP="00AE4B27">
      <w:pPr>
        <w:rPr>
          <w:lang w:val="ru-RU"/>
        </w:rPr>
      </w:pPr>
    </w:p>
    <w:p w:rsidR="00AE4B27" w:rsidRPr="00AE4B27" w:rsidRDefault="00AE4B27" w:rsidP="00AE4B27">
      <w:pPr>
        <w:rPr>
          <w:lang w:val="ru-RU"/>
        </w:rPr>
      </w:pPr>
    </w:p>
    <w:p w:rsidR="00AE4B27" w:rsidRDefault="00AE4B27" w:rsidP="00AE4B27">
      <w:pPr>
        <w:rPr>
          <w:lang w:val="ru-RU"/>
        </w:rPr>
      </w:pPr>
    </w:p>
    <w:p w:rsidR="00AE4B27" w:rsidRDefault="00AE4B27" w:rsidP="00AE4B27">
      <w:pPr>
        <w:tabs>
          <w:tab w:val="left" w:pos="3285"/>
        </w:tabs>
        <w:rPr>
          <w:lang w:val="ru-RU"/>
        </w:rPr>
      </w:pPr>
      <w:r>
        <w:rPr>
          <w:lang w:val="ru-RU"/>
        </w:rPr>
        <w:tab/>
      </w:r>
    </w:p>
    <w:p w:rsidR="00AE4B27" w:rsidRDefault="00AE4B27" w:rsidP="00AE4B27">
      <w:pPr>
        <w:rPr>
          <w:lang w:val="ru-RU"/>
        </w:rPr>
      </w:pPr>
    </w:p>
    <w:p w:rsidR="00AE4B27" w:rsidRDefault="00AE4B27" w:rsidP="00AE4B27">
      <w:pPr>
        <w:spacing w:after="0" w:line="240" w:lineRule="auto"/>
        <w:ind w:left="119"/>
        <w:jc w:val="center"/>
        <w:rPr>
          <w:rFonts w:ascii="Times New Roman" w:hAnsi="Times New Roman"/>
          <w:b/>
          <w:color w:val="000000"/>
          <w:sz w:val="28"/>
          <w:lang w:val="ru-RU"/>
        </w:rPr>
      </w:pPr>
    </w:p>
    <w:p w:rsidR="00AE4B27" w:rsidRPr="00746ADE" w:rsidRDefault="00AE4B27" w:rsidP="00AE4B27">
      <w:pPr>
        <w:spacing w:after="0" w:line="240" w:lineRule="auto"/>
        <w:ind w:left="119"/>
        <w:jc w:val="center"/>
        <w:rPr>
          <w:lang w:val="ru-RU"/>
        </w:rPr>
      </w:pPr>
      <w:r w:rsidRPr="00746ADE">
        <w:rPr>
          <w:rFonts w:ascii="Times New Roman" w:hAnsi="Times New Roman"/>
          <w:b/>
          <w:color w:val="000000"/>
          <w:sz w:val="28"/>
          <w:lang w:val="ru-RU"/>
        </w:rPr>
        <w:t>РАБОЧАЯ ПРОГРАММА</w:t>
      </w:r>
    </w:p>
    <w:p w:rsidR="00AE4B27" w:rsidRPr="00746ADE" w:rsidRDefault="00AE4B27" w:rsidP="00AE4B27">
      <w:pPr>
        <w:spacing w:after="0" w:line="240" w:lineRule="auto"/>
        <w:ind w:left="119"/>
        <w:jc w:val="center"/>
        <w:rPr>
          <w:lang w:val="ru-RU"/>
        </w:rPr>
      </w:pPr>
      <w:r w:rsidRPr="00746ADE">
        <w:rPr>
          <w:rFonts w:ascii="Times New Roman" w:hAnsi="Times New Roman"/>
          <w:b/>
          <w:color w:val="000000"/>
          <w:sz w:val="28"/>
          <w:lang w:val="ru-RU"/>
        </w:rPr>
        <w:t>учебного предмета «</w:t>
      </w:r>
      <w:r>
        <w:rPr>
          <w:rFonts w:ascii="Times New Roman" w:hAnsi="Times New Roman"/>
          <w:b/>
          <w:color w:val="000000"/>
          <w:sz w:val="28"/>
          <w:lang w:val="ru-RU"/>
        </w:rPr>
        <w:t>Музыка</w:t>
      </w:r>
      <w:r w:rsidRPr="00746ADE">
        <w:rPr>
          <w:rFonts w:ascii="Times New Roman" w:hAnsi="Times New Roman"/>
          <w:b/>
          <w:color w:val="000000"/>
          <w:sz w:val="28"/>
          <w:lang w:val="ru-RU"/>
        </w:rPr>
        <w:t>»</w:t>
      </w:r>
    </w:p>
    <w:p w:rsidR="00AE4B27" w:rsidRPr="00746ADE" w:rsidRDefault="00AE4B27" w:rsidP="00AE4B27">
      <w:pPr>
        <w:spacing w:after="0" w:line="240" w:lineRule="auto"/>
        <w:ind w:left="119"/>
        <w:jc w:val="center"/>
        <w:rPr>
          <w:lang w:val="ru-RU"/>
        </w:rPr>
      </w:pPr>
      <w:r>
        <w:rPr>
          <w:rFonts w:ascii="Times New Roman" w:hAnsi="Times New Roman"/>
          <w:color w:val="000000"/>
          <w:sz w:val="28"/>
          <w:lang w:val="ru-RU"/>
        </w:rPr>
        <w:t>для обучающихся 5 – 8</w:t>
      </w:r>
      <w:r w:rsidRPr="00746ADE">
        <w:rPr>
          <w:rFonts w:ascii="Times New Roman" w:hAnsi="Times New Roman"/>
          <w:color w:val="000000"/>
          <w:sz w:val="28"/>
          <w:lang w:val="ru-RU"/>
        </w:rPr>
        <w:t xml:space="preserve"> классов </w:t>
      </w:r>
    </w:p>
    <w:p w:rsidR="00AE4B27" w:rsidRPr="00746ADE" w:rsidRDefault="00AE4B27" w:rsidP="00AE4B27">
      <w:pPr>
        <w:spacing w:after="0"/>
        <w:ind w:left="120"/>
        <w:jc w:val="center"/>
        <w:rPr>
          <w:lang w:val="ru-RU"/>
        </w:rPr>
      </w:pPr>
    </w:p>
    <w:p w:rsidR="00AE4B27" w:rsidRPr="00746ADE" w:rsidRDefault="00AE4B27" w:rsidP="00AE4B27">
      <w:pPr>
        <w:spacing w:after="0"/>
        <w:ind w:left="120"/>
        <w:jc w:val="center"/>
        <w:rPr>
          <w:lang w:val="ru-RU"/>
        </w:rPr>
      </w:pPr>
    </w:p>
    <w:p w:rsidR="00AE4B27" w:rsidRPr="00746ADE" w:rsidRDefault="00AE4B27" w:rsidP="00AE4B27">
      <w:pPr>
        <w:spacing w:after="0"/>
        <w:ind w:left="120"/>
        <w:jc w:val="center"/>
        <w:rPr>
          <w:lang w:val="ru-RU"/>
        </w:rPr>
      </w:pPr>
    </w:p>
    <w:p w:rsidR="00AE4B27" w:rsidRPr="00746ADE" w:rsidRDefault="00AE4B27" w:rsidP="00AE4B27">
      <w:pPr>
        <w:spacing w:after="0"/>
        <w:ind w:left="120"/>
        <w:jc w:val="center"/>
        <w:rPr>
          <w:lang w:val="ru-RU"/>
        </w:rPr>
      </w:pPr>
    </w:p>
    <w:p w:rsidR="00AE4B27" w:rsidRPr="00746ADE" w:rsidRDefault="00AE4B27" w:rsidP="00AE4B27">
      <w:pPr>
        <w:spacing w:after="0"/>
        <w:ind w:left="120"/>
        <w:jc w:val="center"/>
        <w:rPr>
          <w:lang w:val="ru-RU"/>
        </w:rPr>
      </w:pPr>
    </w:p>
    <w:p w:rsidR="00AE4B27" w:rsidRPr="00746ADE" w:rsidRDefault="00AE4B27" w:rsidP="00AE4B27">
      <w:pPr>
        <w:spacing w:after="0"/>
        <w:ind w:left="120"/>
        <w:jc w:val="center"/>
        <w:rPr>
          <w:lang w:val="ru-RU"/>
        </w:rPr>
      </w:pPr>
    </w:p>
    <w:p w:rsidR="00AE4B27" w:rsidRPr="00746ADE" w:rsidRDefault="00AE4B27" w:rsidP="00AE4B27">
      <w:pPr>
        <w:spacing w:after="0"/>
        <w:ind w:left="120"/>
        <w:jc w:val="center"/>
        <w:rPr>
          <w:lang w:val="ru-RU"/>
        </w:rPr>
      </w:pPr>
    </w:p>
    <w:p w:rsidR="00AE4B27" w:rsidRPr="00746ADE" w:rsidRDefault="00AE4B27" w:rsidP="00AE4B27">
      <w:pPr>
        <w:spacing w:after="0"/>
        <w:ind w:left="120"/>
        <w:jc w:val="center"/>
        <w:rPr>
          <w:lang w:val="ru-RU"/>
        </w:rPr>
      </w:pPr>
    </w:p>
    <w:p w:rsidR="00AE4B27" w:rsidRDefault="00AE4B27" w:rsidP="00AE4B27">
      <w:pPr>
        <w:spacing w:after="0"/>
        <w:rPr>
          <w:rFonts w:ascii="Times New Roman" w:hAnsi="Times New Roman"/>
          <w:b/>
          <w:color w:val="000000"/>
          <w:sz w:val="28"/>
          <w:lang w:val="ru-RU"/>
        </w:rPr>
      </w:pPr>
      <w:bookmarkStart w:id="1" w:name="865fc295-6d74-46ac-8b2f-18f525410f3e"/>
    </w:p>
    <w:p w:rsidR="00AE4B27" w:rsidRDefault="00AE4B27" w:rsidP="00AE4B27">
      <w:pPr>
        <w:spacing w:after="0"/>
        <w:rPr>
          <w:rFonts w:ascii="Times New Roman" w:hAnsi="Times New Roman"/>
          <w:b/>
          <w:color w:val="000000"/>
          <w:sz w:val="28"/>
          <w:lang w:val="ru-RU"/>
        </w:rPr>
      </w:pPr>
    </w:p>
    <w:p w:rsidR="00AE4B27" w:rsidRDefault="00AE4B27" w:rsidP="00AE4B27">
      <w:pPr>
        <w:spacing w:after="0"/>
        <w:rPr>
          <w:rFonts w:ascii="Times New Roman" w:hAnsi="Times New Roman"/>
          <w:b/>
          <w:color w:val="000000"/>
          <w:sz w:val="28"/>
          <w:lang w:val="ru-RU"/>
        </w:rPr>
      </w:pPr>
    </w:p>
    <w:p w:rsidR="00AE4B27" w:rsidRDefault="00AE4B27" w:rsidP="00AE4B27">
      <w:pPr>
        <w:spacing w:after="0"/>
        <w:rPr>
          <w:rFonts w:ascii="Times New Roman" w:hAnsi="Times New Roman"/>
          <w:b/>
          <w:color w:val="000000"/>
          <w:sz w:val="28"/>
          <w:lang w:val="ru-RU"/>
        </w:rPr>
      </w:pPr>
    </w:p>
    <w:p w:rsidR="00AE4B27" w:rsidRDefault="00AE4B27" w:rsidP="00AE4B27">
      <w:pPr>
        <w:spacing w:after="0"/>
        <w:rPr>
          <w:rFonts w:ascii="Times New Roman" w:hAnsi="Times New Roman"/>
          <w:b/>
          <w:color w:val="000000"/>
          <w:sz w:val="28"/>
          <w:lang w:val="ru-RU"/>
        </w:rPr>
      </w:pPr>
    </w:p>
    <w:p w:rsidR="00AE4B27" w:rsidRDefault="00AE4B27" w:rsidP="00AE4B27">
      <w:pPr>
        <w:spacing w:after="0"/>
        <w:rPr>
          <w:rFonts w:ascii="Times New Roman" w:hAnsi="Times New Roman"/>
          <w:b/>
          <w:color w:val="000000"/>
          <w:sz w:val="28"/>
          <w:lang w:val="ru-RU"/>
        </w:rPr>
      </w:pPr>
    </w:p>
    <w:p w:rsidR="00AE4B27" w:rsidRDefault="00AE4B27" w:rsidP="00AE4B27">
      <w:pPr>
        <w:spacing w:after="0"/>
        <w:rPr>
          <w:rFonts w:ascii="Times New Roman" w:hAnsi="Times New Roman"/>
          <w:b/>
          <w:color w:val="000000"/>
          <w:sz w:val="28"/>
          <w:lang w:val="ru-RU"/>
        </w:rPr>
      </w:pPr>
    </w:p>
    <w:p w:rsidR="00AE4B27" w:rsidRDefault="00AE4B27" w:rsidP="00AE4B27">
      <w:pPr>
        <w:spacing w:after="0"/>
        <w:rPr>
          <w:rFonts w:ascii="Times New Roman" w:hAnsi="Times New Roman"/>
          <w:b/>
          <w:color w:val="000000"/>
          <w:sz w:val="28"/>
          <w:lang w:val="ru-RU"/>
        </w:rPr>
      </w:pPr>
    </w:p>
    <w:p w:rsidR="00AE4B27" w:rsidRDefault="00AE4B27" w:rsidP="00AE4B27">
      <w:pPr>
        <w:spacing w:after="0"/>
        <w:rPr>
          <w:rFonts w:ascii="Times New Roman" w:hAnsi="Times New Roman"/>
          <w:b/>
          <w:color w:val="000000"/>
          <w:sz w:val="28"/>
          <w:lang w:val="ru-RU"/>
        </w:rPr>
      </w:pPr>
    </w:p>
    <w:p w:rsidR="00AE4B27" w:rsidRDefault="00AE4B27" w:rsidP="00AE4B27">
      <w:pPr>
        <w:spacing w:after="0"/>
        <w:rPr>
          <w:rFonts w:ascii="Times New Roman" w:hAnsi="Times New Roman"/>
          <w:b/>
          <w:color w:val="000000"/>
          <w:sz w:val="28"/>
          <w:lang w:val="ru-RU"/>
        </w:rPr>
      </w:pPr>
    </w:p>
    <w:p w:rsidR="00AE4B27" w:rsidRDefault="00AE4B27" w:rsidP="00AE4B27">
      <w:pPr>
        <w:spacing w:after="0"/>
        <w:rPr>
          <w:rFonts w:ascii="Times New Roman" w:hAnsi="Times New Roman"/>
          <w:b/>
          <w:color w:val="000000"/>
          <w:sz w:val="28"/>
          <w:lang w:val="ru-RU"/>
        </w:rPr>
      </w:pPr>
    </w:p>
    <w:p w:rsidR="00AE4B27" w:rsidRPr="006517CB" w:rsidRDefault="00AE4B27" w:rsidP="00AE4B27">
      <w:pPr>
        <w:spacing w:after="0"/>
        <w:jc w:val="center"/>
        <w:rPr>
          <w:b/>
          <w:lang w:val="ru-RU"/>
        </w:rPr>
      </w:pPr>
      <w:r w:rsidRPr="006517CB">
        <w:rPr>
          <w:rFonts w:ascii="Times New Roman" w:hAnsi="Times New Roman"/>
          <w:b/>
          <w:color w:val="000000"/>
          <w:sz w:val="28"/>
          <w:lang w:val="ru-RU"/>
        </w:rPr>
        <w:t>2023</w:t>
      </w:r>
      <w:bookmarkEnd w:id="1"/>
      <w:r w:rsidRPr="006517CB">
        <w:rPr>
          <w:rFonts w:ascii="Times New Roman" w:hAnsi="Times New Roman"/>
          <w:b/>
          <w:color w:val="000000"/>
          <w:sz w:val="28"/>
          <w:lang w:val="ru-RU"/>
        </w:rPr>
        <w:t>‌​г.</w:t>
      </w:r>
    </w:p>
    <w:p w:rsidR="00AE4B27" w:rsidRPr="00746ADE" w:rsidRDefault="00AE4B27" w:rsidP="00AE4B27">
      <w:pPr>
        <w:rPr>
          <w:lang w:val="ru-RU"/>
        </w:rPr>
        <w:sectPr w:rsidR="00AE4B27" w:rsidRPr="00746ADE">
          <w:pgSz w:w="11906" w:h="16383"/>
          <w:pgMar w:top="1134" w:right="850" w:bottom="1134" w:left="1701" w:header="720" w:footer="720" w:gutter="0"/>
          <w:cols w:space="720"/>
        </w:sectPr>
      </w:pPr>
    </w:p>
    <w:p w:rsidR="00AE4B27" w:rsidRDefault="00AE4B27" w:rsidP="00AE4B27">
      <w:pPr>
        <w:spacing w:after="0" w:line="240" w:lineRule="auto"/>
        <w:ind w:left="120"/>
        <w:jc w:val="center"/>
        <w:rPr>
          <w:lang w:val="ru-RU"/>
        </w:rPr>
      </w:pPr>
      <w:r>
        <w:rPr>
          <w:lang w:val="ru-RU"/>
        </w:rPr>
        <w:lastRenderedPageBreak/>
        <w:tab/>
      </w:r>
    </w:p>
    <w:p w:rsidR="00AE4B27" w:rsidRDefault="00AE4B27" w:rsidP="00AE4B27">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Содержание </w:t>
      </w:r>
    </w:p>
    <w:p w:rsidR="00AE4B27" w:rsidRPr="006517CB" w:rsidRDefault="00AE4B27" w:rsidP="00AE4B27">
      <w:pPr>
        <w:pStyle w:val="ae"/>
        <w:numPr>
          <w:ilvl w:val="0"/>
          <w:numId w:val="1"/>
        </w:numPr>
        <w:spacing w:after="0" w:line="240" w:lineRule="auto"/>
        <w:rPr>
          <w:rFonts w:ascii="Times New Roman" w:hAnsi="Times New Roman"/>
          <w:color w:val="000000"/>
          <w:sz w:val="28"/>
          <w:lang w:val="ru-RU"/>
        </w:rPr>
      </w:pPr>
      <w:r w:rsidRPr="006517CB">
        <w:rPr>
          <w:rFonts w:ascii="Times New Roman" w:hAnsi="Times New Roman"/>
          <w:color w:val="000000"/>
          <w:sz w:val="28"/>
          <w:lang w:val="ru-RU"/>
        </w:rPr>
        <w:t>Содержание учебного предмета</w:t>
      </w:r>
    </w:p>
    <w:p w:rsidR="00AE4B27" w:rsidRPr="006517CB" w:rsidRDefault="00AE4B27" w:rsidP="00AE4B27">
      <w:pPr>
        <w:pStyle w:val="ae"/>
        <w:numPr>
          <w:ilvl w:val="0"/>
          <w:numId w:val="1"/>
        </w:numPr>
        <w:spacing w:after="0" w:line="240" w:lineRule="auto"/>
        <w:rPr>
          <w:rFonts w:ascii="Times New Roman" w:hAnsi="Times New Roman"/>
          <w:color w:val="000000"/>
          <w:sz w:val="28"/>
          <w:lang w:val="ru-RU"/>
        </w:rPr>
      </w:pPr>
      <w:r w:rsidRPr="006517CB">
        <w:rPr>
          <w:rFonts w:ascii="Times New Roman" w:hAnsi="Times New Roman"/>
          <w:color w:val="000000"/>
          <w:sz w:val="28"/>
          <w:lang w:val="ru-RU"/>
        </w:rPr>
        <w:t xml:space="preserve">Планируемые результаты освоения учебного предмета </w:t>
      </w:r>
    </w:p>
    <w:p w:rsidR="00AE4B27" w:rsidRPr="007646D8" w:rsidRDefault="00E806C6" w:rsidP="00AE4B27">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3. Тематическо</w:t>
      </w:r>
      <w:r w:rsidR="00AE4B27" w:rsidRPr="007646D8">
        <w:rPr>
          <w:rFonts w:ascii="Times New Roman" w:hAnsi="Times New Roman"/>
          <w:color w:val="000000"/>
          <w:sz w:val="28"/>
          <w:lang w:val="ru-RU"/>
        </w:rPr>
        <w:t>е планирование</w:t>
      </w:r>
    </w:p>
    <w:p w:rsidR="00AE4B27" w:rsidRDefault="00AE4B27" w:rsidP="00AE4B27">
      <w:pPr>
        <w:spacing w:after="0" w:line="264" w:lineRule="auto"/>
        <w:ind w:left="120"/>
        <w:jc w:val="both"/>
        <w:rPr>
          <w:rFonts w:ascii="Times New Roman" w:hAnsi="Times New Roman"/>
          <w:b/>
          <w:color w:val="000000"/>
          <w:sz w:val="28"/>
          <w:lang w:val="ru-RU"/>
        </w:rPr>
      </w:pPr>
    </w:p>
    <w:p w:rsidR="001F57D7" w:rsidRPr="00C04956" w:rsidRDefault="00AE4B27" w:rsidP="00AE4B27">
      <w:pPr>
        <w:spacing w:after="0" w:line="264" w:lineRule="auto"/>
        <w:ind w:left="120"/>
        <w:jc w:val="center"/>
        <w:rPr>
          <w:lang w:val="ru-RU"/>
        </w:rPr>
      </w:pPr>
      <w:bookmarkStart w:id="2" w:name="block-25292600"/>
      <w:bookmarkEnd w:id="0"/>
      <w:r>
        <w:rPr>
          <w:rFonts w:ascii="Times New Roman" w:hAnsi="Times New Roman"/>
          <w:b/>
          <w:color w:val="000000"/>
          <w:sz w:val="28"/>
          <w:lang w:val="ru-RU"/>
        </w:rPr>
        <w:t>1.С</w:t>
      </w:r>
      <w:r w:rsidR="00C04956" w:rsidRPr="00C04956">
        <w:rPr>
          <w:rFonts w:ascii="Times New Roman" w:hAnsi="Times New Roman"/>
          <w:b/>
          <w:color w:val="000000"/>
          <w:sz w:val="28"/>
          <w:lang w:val="ru-RU"/>
        </w:rPr>
        <w:t>ОДЕРЖАНИЕ ОБУЧЕНИЯ</w:t>
      </w:r>
    </w:p>
    <w:p w:rsidR="001F57D7" w:rsidRPr="00C04956" w:rsidRDefault="00C04956" w:rsidP="00AE4B27">
      <w:pPr>
        <w:spacing w:after="0" w:line="240" w:lineRule="auto"/>
        <w:ind w:left="120"/>
        <w:jc w:val="both"/>
        <w:rPr>
          <w:lang w:val="ru-RU"/>
        </w:rPr>
      </w:pPr>
      <w:r w:rsidRPr="00C04956">
        <w:rPr>
          <w:rFonts w:ascii="Times New Roman" w:hAnsi="Times New Roman"/>
          <w:b/>
          <w:color w:val="000000"/>
          <w:sz w:val="28"/>
          <w:lang w:val="ru-RU"/>
        </w:rPr>
        <w:t>Инвариантные модули</w:t>
      </w:r>
    </w:p>
    <w:p w:rsidR="001F57D7" w:rsidRPr="00C04956" w:rsidRDefault="00C04956" w:rsidP="00AE4B27">
      <w:pPr>
        <w:spacing w:after="0" w:line="240" w:lineRule="auto"/>
        <w:ind w:left="120"/>
        <w:jc w:val="both"/>
        <w:rPr>
          <w:lang w:val="ru-RU"/>
        </w:rPr>
      </w:pPr>
      <w:bookmarkStart w:id="3" w:name="_Toc139895958"/>
      <w:bookmarkEnd w:id="3"/>
      <w:r w:rsidRPr="00C04956">
        <w:rPr>
          <w:rFonts w:ascii="Times New Roman" w:hAnsi="Times New Roman"/>
          <w:b/>
          <w:color w:val="000000"/>
          <w:sz w:val="28"/>
          <w:lang w:val="ru-RU"/>
        </w:rPr>
        <w:t xml:space="preserve">Модуль № 1 «Музыка моего края» </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Фольклор – народное творчество.</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знакомство со звучанием фольклорных образцов в аудио- и видеозаписи;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определение на слух:</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принадлежности к народной или композиторской музыке;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исполнительского состава (вокального, инструментального, смешанного);</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жанра, основного настроения, характера музыки;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Календарный фольклор.</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 исполнение народных песен, танцев;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Семейный фольклор.</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знакомство с фольклорными жанрами семейного цикла;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изучение особенностей их исполнения и звучания;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 исполнение отдельных песен, фрагментов обрядов (по выбору учителя);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lastRenderedPageBreak/>
        <w:t>Наш край сегодня.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 исполнение гимна республики, города, песен местных композиторов;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C04956">
        <w:rPr>
          <w:rFonts w:ascii="Times New Roman" w:hAnsi="Times New Roman"/>
          <w:color w:val="000000"/>
          <w:sz w:val="28"/>
          <w:lang w:val="ru-RU"/>
        </w:rPr>
        <w:t>направленныена</w:t>
      </w:r>
      <w:proofErr w:type="spellEnd"/>
      <w:r w:rsidRPr="00C04956">
        <w:rPr>
          <w:rFonts w:ascii="Times New Roman" w:hAnsi="Times New Roman"/>
          <w:color w:val="000000"/>
          <w:sz w:val="28"/>
          <w:lang w:val="ru-RU"/>
        </w:rPr>
        <w:t xml:space="preserve"> сохранение и продолжение музыкальных традиций своего края.</w:t>
      </w:r>
    </w:p>
    <w:p w:rsidR="001F57D7" w:rsidRPr="00C04956" w:rsidRDefault="00C04956" w:rsidP="00AE4B27">
      <w:pPr>
        <w:spacing w:after="0" w:line="240" w:lineRule="auto"/>
        <w:ind w:left="120"/>
        <w:jc w:val="both"/>
        <w:rPr>
          <w:lang w:val="ru-RU"/>
        </w:rPr>
      </w:pPr>
      <w:r w:rsidRPr="00C04956">
        <w:rPr>
          <w:rFonts w:ascii="Times New Roman" w:hAnsi="Times New Roman"/>
          <w:b/>
          <w:color w:val="000000"/>
          <w:sz w:val="28"/>
          <w:lang w:val="ru-RU"/>
        </w:rPr>
        <w:t>Модуль № 2 «Народное музыкальное творчество России»</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Россия – наш общий дом.</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Содержание: Богатство и разнообразие фольклорных традиций народов нашей страны. </w:t>
      </w:r>
      <w:proofErr w:type="gramStart"/>
      <w:r w:rsidRPr="00C04956">
        <w:rPr>
          <w:rFonts w:ascii="Times New Roman" w:hAnsi="Times New Roman"/>
          <w:color w:val="000000"/>
          <w:sz w:val="28"/>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C04956">
        <w:rPr>
          <w:rFonts w:ascii="Times New Roman" w:hAnsi="Times New Roman"/>
          <w:color w:val="000000"/>
          <w:sz w:val="28"/>
          <w:lang w:val="ru-RU"/>
        </w:rPr>
        <w:t xml:space="preserve"> </w:t>
      </w:r>
      <w:proofErr w:type="gramStart"/>
      <w:r w:rsidRPr="00C04956">
        <w:rPr>
          <w:rFonts w:ascii="Times New Roman" w:hAnsi="Times New Roman"/>
          <w:color w:val="000000"/>
          <w:sz w:val="28"/>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C04956">
        <w:rPr>
          <w:rFonts w:ascii="Times New Roman" w:hAnsi="Times New Roman"/>
          <w:color w:val="000000"/>
          <w:sz w:val="28"/>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C04956">
        <w:rPr>
          <w:rFonts w:ascii="Times New Roman" w:hAnsi="Times New Roman"/>
          <w:color w:val="000000"/>
          <w:sz w:val="28"/>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определение на слух:</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принадлежности к народной или композиторской музыке;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исполнительского состава (вокального, инструментального, смешанного);</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жанра, характера музыки.</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Фольклорные жанры.</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lastRenderedPageBreak/>
        <w:t>Содержание: Общее и особенное в фольклоре народов России: лирика, эпос, танец.</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знакомство со звучанием фольклора разных регионов России в </w:t>
      </w:r>
      <w:proofErr w:type="spellStart"/>
      <w:proofErr w:type="gramStart"/>
      <w:r w:rsidRPr="00C04956">
        <w:rPr>
          <w:rFonts w:ascii="Times New Roman" w:hAnsi="Times New Roman"/>
          <w:color w:val="000000"/>
          <w:sz w:val="28"/>
          <w:lang w:val="ru-RU"/>
        </w:rPr>
        <w:t>аудио-и</w:t>
      </w:r>
      <w:proofErr w:type="spellEnd"/>
      <w:proofErr w:type="gramEnd"/>
      <w:r w:rsidRPr="00C04956">
        <w:rPr>
          <w:rFonts w:ascii="Times New Roman" w:hAnsi="Times New Roman"/>
          <w:color w:val="000000"/>
          <w:sz w:val="28"/>
          <w:lang w:val="ru-RU"/>
        </w:rPr>
        <w:t xml:space="preserve"> видеозаписи;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аутентичная манера исполнения;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 исполнение народных песен, танцев, эпических сказаний;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Фольклор в творчестве профессиональных композиторов.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исполнение народной песни в композиторской обработке;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обсуждение в классе и (или) письменная рецензия по результатам просмотра.</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На рубежах культур.</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lastRenderedPageBreak/>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изучение творчества и вклада в развитие культуры современных </w:t>
      </w:r>
      <w:proofErr w:type="spellStart"/>
      <w:r w:rsidRPr="00C04956">
        <w:rPr>
          <w:rFonts w:ascii="Times New Roman" w:hAnsi="Times New Roman"/>
          <w:color w:val="000000"/>
          <w:sz w:val="28"/>
          <w:lang w:val="ru-RU"/>
        </w:rPr>
        <w:t>этно-исполнителей</w:t>
      </w:r>
      <w:proofErr w:type="spellEnd"/>
      <w:r w:rsidRPr="00C04956">
        <w:rPr>
          <w:rFonts w:ascii="Times New Roman" w:hAnsi="Times New Roman"/>
          <w:color w:val="000000"/>
          <w:sz w:val="28"/>
          <w:lang w:val="ru-RU"/>
        </w:rPr>
        <w:t>, исследователей традиционного фольклора;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1F57D7" w:rsidRPr="00C04956" w:rsidRDefault="001F57D7" w:rsidP="00AE4B27">
      <w:pPr>
        <w:spacing w:after="0" w:line="240" w:lineRule="auto"/>
        <w:ind w:left="120"/>
        <w:jc w:val="both"/>
        <w:rPr>
          <w:lang w:val="ru-RU"/>
        </w:rPr>
      </w:pPr>
    </w:p>
    <w:p w:rsidR="001F57D7" w:rsidRPr="00C04956" w:rsidRDefault="00C04956" w:rsidP="00AE4B27">
      <w:pPr>
        <w:spacing w:after="0" w:line="240" w:lineRule="auto"/>
        <w:ind w:left="120"/>
        <w:jc w:val="both"/>
        <w:rPr>
          <w:lang w:val="ru-RU"/>
        </w:rPr>
      </w:pPr>
      <w:r w:rsidRPr="00C04956">
        <w:rPr>
          <w:rFonts w:ascii="Times New Roman" w:hAnsi="Times New Roman"/>
          <w:b/>
          <w:color w:val="000000"/>
          <w:sz w:val="28"/>
          <w:lang w:val="ru-RU"/>
        </w:rPr>
        <w:t>Модуль № 3 «Русская классическая музыка»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Образы родной земли.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музыкальная викторина на знание музыки, названий авторов изученных произведений;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Золотой век русской культуры.</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C04956">
        <w:rPr>
          <w:rFonts w:ascii="Times New Roman" w:hAnsi="Times New Roman"/>
          <w:color w:val="000000"/>
          <w:sz w:val="28"/>
          <w:lang w:val="ru-RU"/>
        </w:rPr>
        <w:t xml:space="preserve"> века: музыкальные салоны, домашнее </w:t>
      </w:r>
      <w:proofErr w:type="spellStart"/>
      <w:r w:rsidRPr="00C04956">
        <w:rPr>
          <w:rFonts w:ascii="Times New Roman" w:hAnsi="Times New Roman"/>
          <w:color w:val="000000"/>
          <w:sz w:val="28"/>
          <w:lang w:val="ru-RU"/>
        </w:rPr>
        <w:t>музицирование</w:t>
      </w:r>
      <w:proofErr w:type="spellEnd"/>
      <w:r w:rsidRPr="00C04956">
        <w:rPr>
          <w:rFonts w:ascii="Times New Roman" w:hAnsi="Times New Roman"/>
          <w:color w:val="000000"/>
          <w:sz w:val="28"/>
          <w:lang w:val="ru-RU"/>
        </w:rPr>
        <w:t xml:space="preserve">, балы, театры. Особенности отечественной музыкальной культуры </w:t>
      </w:r>
      <w:r>
        <w:rPr>
          <w:rFonts w:ascii="Times New Roman" w:hAnsi="Times New Roman"/>
          <w:color w:val="000000"/>
          <w:sz w:val="28"/>
        </w:rPr>
        <w:t>XIX</w:t>
      </w:r>
      <w:r w:rsidRPr="00C04956">
        <w:rPr>
          <w:rFonts w:ascii="Times New Roman" w:hAnsi="Times New Roman"/>
          <w:color w:val="000000"/>
          <w:sz w:val="28"/>
          <w:lang w:val="ru-RU"/>
        </w:rPr>
        <w:t xml:space="preserve"> </w:t>
      </w:r>
      <w:proofErr w:type="gramStart"/>
      <w:r w:rsidRPr="00C04956">
        <w:rPr>
          <w:rFonts w:ascii="Times New Roman" w:hAnsi="Times New Roman"/>
          <w:color w:val="000000"/>
          <w:sz w:val="28"/>
          <w:lang w:val="ru-RU"/>
        </w:rPr>
        <w:t>в</w:t>
      </w:r>
      <w:proofErr w:type="gramEnd"/>
      <w:r w:rsidRPr="00C04956">
        <w:rPr>
          <w:rFonts w:ascii="Times New Roman" w:hAnsi="Times New Roman"/>
          <w:color w:val="000000"/>
          <w:sz w:val="28"/>
          <w:lang w:val="ru-RU"/>
        </w:rPr>
        <w:t>. (</w:t>
      </w:r>
      <w:proofErr w:type="gramStart"/>
      <w:r w:rsidRPr="00C04956">
        <w:rPr>
          <w:rFonts w:ascii="Times New Roman" w:hAnsi="Times New Roman"/>
          <w:color w:val="000000"/>
          <w:sz w:val="28"/>
          <w:lang w:val="ru-RU"/>
        </w:rPr>
        <w:t>на</w:t>
      </w:r>
      <w:proofErr w:type="gramEnd"/>
      <w:r w:rsidRPr="00C04956">
        <w:rPr>
          <w:rFonts w:ascii="Times New Roman" w:hAnsi="Times New Roman"/>
          <w:color w:val="000000"/>
          <w:sz w:val="28"/>
          <w:lang w:val="ru-RU"/>
        </w:rPr>
        <w:t xml:space="preserve"> примере творчества М.И. Глинки, П.И.Чайковского, </w:t>
      </w:r>
      <w:proofErr w:type="spellStart"/>
      <w:r w:rsidRPr="00C04956">
        <w:rPr>
          <w:rFonts w:ascii="Times New Roman" w:hAnsi="Times New Roman"/>
          <w:color w:val="000000"/>
          <w:sz w:val="28"/>
          <w:lang w:val="ru-RU"/>
        </w:rPr>
        <w:t>Н.А.Римского-Корсакова</w:t>
      </w:r>
      <w:proofErr w:type="spellEnd"/>
      <w:r w:rsidRPr="00C04956">
        <w:rPr>
          <w:rFonts w:ascii="Times New Roman" w:hAnsi="Times New Roman"/>
          <w:color w:val="000000"/>
          <w:sz w:val="28"/>
          <w:lang w:val="ru-RU"/>
        </w:rPr>
        <w:t xml:space="preserve"> и других композиторов). </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C04956">
        <w:rPr>
          <w:rFonts w:ascii="Times New Roman" w:hAnsi="Times New Roman"/>
          <w:color w:val="000000"/>
          <w:sz w:val="28"/>
          <w:lang w:val="ru-RU"/>
        </w:rPr>
        <w:t xml:space="preserve"> века, анализ художественного содержания, выразительных средств;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lastRenderedPageBreak/>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C04956">
        <w:rPr>
          <w:rFonts w:ascii="Times New Roman" w:hAnsi="Times New Roman"/>
          <w:color w:val="000000"/>
          <w:sz w:val="28"/>
          <w:lang w:val="ru-RU"/>
        </w:rPr>
        <w:t xml:space="preserve"> века;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C04956">
        <w:rPr>
          <w:rFonts w:ascii="Times New Roman" w:hAnsi="Times New Roman"/>
          <w:color w:val="000000"/>
          <w:sz w:val="28"/>
          <w:lang w:val="ru-RU"/>
        </w:rPr>
        <w:t xml:space="preserve"> века; реконструкция костюмированного бала, музыкального салона.</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История страны и народа в музыке русских композиторов.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C04956">
        <w:rPr>
          <w:rFonts w:ascii="Times New Roman" w:hAnsi="Times New Roman"/>
          <w:color w:val="000000"/>
          <w:sz w:val="28"/>
          <w:lang w:val="ru-RU"/>
        </w:rPr>
        <w:t>Н.А.Римского-Корсакова</w:t>
      </w:r>
      <w:proofErr w:type="spellEnd"/>
      <w:r w:rsidRPr="00C04956">
        <w:rPr>
          <w:rFonts w:ascii="Times New Roman" w:hAnsi="Times New Roman"/>
          <w:color w:val="000000"/>
          <w:sz w:val="28"/>
          <w:lang w:val="ru-RU"/>
        </w:rPr>
        <w:t xml:space="preserve">, А.П.Бородина, М.П.Мусоргского, С.С.Прокофьева, Г.В.Свиридова и других композиторов). </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C04956">
        <w:rPr>
          <w:rFonts w:ascii="Times New Roman" w:hAnsi="Times New Roman"/>
          <w:color w:val="000000"/>
          <w:sz w:val="28"/>
          <w:lang w:val="ru-RU"/>
        </w:rPr>
        <w:t>–</w:t>
      </w:r>
      <w:r>
        <w:rPr>
          <w:rFonts w:ascii="Times New Roman" w:hAnsi="Times New Roman"/>
          <w:color w:val="000000"/>
          <w:sz w:val="28"/>
        </w:rPr>
        <w:t>XX</w:t>
      </w:r>
      <w:r w:rsidRPr="00C04956">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исполнение Гимна Российской Федерации;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Русский балет.</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C04956">
        <w:rPr>
          <w:rFonts w:ascii="Times New Roman" w:hAnsi="Times New Roman"/>
          <w:color w:val="000000"/>
          <w:sz w:val="28"/>
          <w:lang w:val="ru-RU"/>
        </w:rPr>
        <w:t>Дягилевские</w:t>
      </w:r>
      <w:proofErr w:type="spellEnd"/>
      <w:r w:rsidRPr="00C04956">
        <w:rPr>
          <w:rFonts w:ascii="Times New Roman" w:hAnsi="Times New Roman"/>
          <w:color w:val="000000"/>
          <w:sz w:val="28"/>
          <w:lang w:val="ru-RU"/>
        </w:rPr>
        <w:t xml:space="preserve"> сезоны.</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знакомство с шедеврами русской балетной музыки;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посещение балетного спектакля (просмотр в видеозаписи);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характеристика отдельных музыкальных номеров и спектакля в целом;</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Русская исполнительская школа.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lastRenderedPageBreak/>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создание домашней фоно- и видеотеки из понравившихся произведений;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дискуссия на тему «Исполнитель – соавтор композитора»;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Русская музыка – взгляд в будущее.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Содержание: Идея светомузыки. Мистерии А.Н. Скрябина. </w:t>
      </w:r>
      <w:proofErr w:type="spellStart"/>
      <w:r w:rsidRPr="00C04956">
        <w:rPr>
          <w:rFonts w:ascii="Times New Roman" w:hAnsi="Times New Roman"/>
          <w:color w:val="000000"/>
          <w:sz w:val="28"/>
          <w:lang w:val="ru-RU"/>
        </w:rPr>
        <w:t>Терменвокс</w:t>
      </w:r>
      <w:proofErr w:type="spellEnd"/>
      <w:r w:rsidRPr="00C04956">
        <w:rPr>
          <w:rFonts w:ascii="Times New Roman" w:hAnsi="Times New Roman"/>
          <w:color w:val="000000"/>
          <w:sz w:val="28"/>
          <w:lang w:val="ru-RU"/>
        </w:rPr>
        <w:t xml:space="preserve">, синтезатор Е. </w:t>
      </w:r>
      <w:proofErr w:type="spellStart"/>
      <w:r w:rsidRPr="00C04956">
        <w:rPr>
          <w:rFonts w:ascii="Times New Roman" w:hAnsi="Times New Roman"/>
          <w:color w:val="000000"/>
          <w:sz w:val="28"/>
          <w:lang w:val="ru-RU"/>
        </w:rPr>
        <w:t>Мурзина</w:t>
      </w:r>
      <w:proofErr w:type="spellEnd"/>
      <w:r w:rsidRPr="00C04956">
        <w:rPr>
          <w:rFonts w:ascii="Times New Roman" w:hAnsi="Times New Roman"/>
          <w:color w:val="000000"/>
          <w:sz w:val="28"/>
          <w:lang w:val="ru-RU"/>
        </w:rPr>
        <w:t xml:space="preserve">, электронная музыка (на примере творчества А.Г. </w:t>
      </w:r>
      <w:proofErr w:type="spellStart"/>
      <w:r w:rsidRPr="00C04956">
        <w:rPr>
          <w:rFonts w:ascii="Times New Roman" w:hAnsi="Times New Roman"/>
          <w:color w:val="000000"/>
          <w:sz w:val="28"/>
          <w:lang w:val="ru-RU"/>
        </w:rPr>
        <w:t>Шнитке</w:t>
      </w:r>
      <w:proofErr w:type="spellEnd"/>
      <w:r w:rsidRPr="00C04956">
        <w:rPr>
          <w:rFonts w:ascii="Times New Roman" w:hAnsi="Times New Roman"/>
          <w:color w:val="000000"/>
          <w:sz w:val="28"/>
          <w:lang w:val="ru-RU"/>
        </w:rPr>
        <w:t>, Э.Н. Артемьева и других композиторов).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C04956">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слушание образцов электронной музыки, дискуссия о значении технических сре</w:t>
      </w:r>
      <w:proofErr w:type="gramStart"/>
      <w:r w:rsidRPr="00C04956">
        <w:rPr>
          <w:rFonts w:ascii="Times New Roman" w:hAnsi="Times New Roman"/>
          <w:color w:val="000000"/>
          <w:sz w:val="28"/>
          <w:lang w:val="ru-RU"/>
        </w:rPr>
        <w:t>дств в с</w:t>
      </w:r>
      <w:proofErr w:type="gramEnd"/>
      <w:r w:rsidRPr="00C04956">
        <w:rPr>
          <w:rFonts w:ascii="Times New Roman" w:hAnsi="Times New Roman"/>
          <w:color w:val="000000"/>
          <w:sz w:val="28"/>
          <w:lang w:val="ru-RU"/>
        </w:rPr>
        <w:t>оздании современной музыки;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импровизация, сочинение музыки с помощью цифровых устройств, программных продуктов и электронных </w:t>
      </w:r>
      <w:proofErr w:type="spellStart"/>
      <w:r w:rsidRPr="00C04956">
        <w:rPr>
          <w:rFonts w:ascii="Times New Roman" w:hAnsi="Times New Roman"/>
          <w:color w:val="000000"/>
          <w:sz w:val="28"/>
          <w:lang w:val="ru-RU"/>
        </w:rPr>
        <w:t>гаджетов</w:t>
      </w:r>
      <w:proofErr w:type="spellEnd"/>
      <w:r w:rsidRPr="00C04956">
        <w:rPr>
          <w:rFonts w:ascii="Times New Roman" w:hAnsi="Times New Roman"/>
          <w:color w:val="000000"/>
          <w:sz w:val="28"/>
          <w:lang w:val="ru-RU"/>
        </w:rPr>
        <w:t>.</w:t>
      </w:r>
    </w:p>
    <w:p w:rsidR="001F57D7" w:rsidRPr="00C04956" w:rsidRDefault="001F57D7" w:rsidP="00AE4B27">
      <w:pPr>
        <w:spacing w:after="0" w:line="240" w:lineRule="auto"/>
        <w:ind w:left="120"/>
        <w:jc w:val="both"/>
        <w:rPr>
          <w:lang w:val="ru-RU"/>
        </w:rPr>
      </w:pPr>
    </w:p>
    <w:p w:rsidR="001F57D7" w:rsidRPr="00C04956" w:rsidRDefault="00C04956" w:rsidP="00AE4B27">
      <w:pPr>
        <w:spacing w:after="0" w:line="240" w:lineRule="auto"/>
        <w:ind w:left="120"/>
        <w:jc w:val="both"/>
        <w:rPr>
          <w:lang w:val="ru-RU"/>
        </w:rPr>
      </w:pPr>
      <w:r w:rsidRPr="00C04956">
        <w:rPr>
          <w:rFonts w:ascii="Times New Roman" w:hAnsi="Times New Roman"/>
          <w:b/>
          <w:color w:val="000000"/>
          <w:sz w:val="28"/>
          <w:lang w:val="ru-RU"/>
        </w:rPr>
        <w:t>Модуль № 4 «Жанры музыкального искусства»</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Камерная музыка.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Содержание: Жанры камерной вокальной музыки (песня, романс, вокализ). Инструментальная миниатюра (вальс, ноктюрн, прелюдия, каприс). Одночастная, </w:t>
      </w:r>
      <w:proofErr w:type="spellStart"/>
      <w:r w:rsidRPr="00C04956">
        <w:rPr>
          <w:rFonts w:ascii="Times New Roman" w:hAnsi="Times New Roman"/>
          <w:color w:val="000000"/>
          <w:sz w:val="28"/>
          <w:lang w:val="ru-RU"/>
        </w:rPr>
        <w:t>двухчастная</w:t>
      </w:r>
      <w:proofErr w:type="spellEnd"/>
      <w:r w:rsidRPr="00C04956">
        <w:rPr>
          <w:rFonts w:ascii="Times New Roman" w:hAnsi="Times New Roman"/>
          <w:color w:val="000000"/>
          <w:sz w:val="28"/>
          <w:lang w:val="ru-RU"/>
        </w:rPr>
        <w:t xml:space="preserve">, трехчастная </w:t>
      </w:r>
      <w:proofErr w:type="spellStart"/>
      <w:r w:rsidRPr="00C04956">
        <w:rPr>
          <w:rFonts w:ascii="Times New Roman" w:hAnsi="Times New Roman"/>
          <w:color w:val="000000"/>
          <w:sz w:val="28"/>
          <w:lang w:val="ru-RU"/>
        </w:rPr>
        <w:t>репризная</w:t>
      </w:r>
      <w:proofErr w:type="spellEnd"/>
      <w:r w:rsidRPr="00C04956">
        <w:rPr>
          <w:rFonts w:ascii="Times New Roman" w:hAnsi="Times New Roman"/>
          <w:color w:val="000000"/>
          <w:sz w:val="28"/>
          <w:lang w:val="ru-RU"/>
        </w:rPr>
        <w:t xml:space="preserve"> форма. Куплетная форма.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слушание музыкальных произведений изучаемых жанров, (</w:t>
      </w:r>
      <w:proofErr w:type="spellStart"/>
      <w:r w:rsidRPr="00C04956">
        <w:rPr>
          <w:rFonts w:ascii="Times New Roman" w:hAnsi="Times New Roman"/>
          <w:color w:val="000000"/>
          <w:sz w:val="28"/>
          <w:lang w:val="ru-RU"/>
        </w:rPr>
        <w:t>зарубежныхи</w:t>
      </w:r>
      <w:proofErr w:type="spellEnd"/>
      <w:r w:rsidRPr="00C04956">
        <w:rPr>
          <w:rFonts w:ascii="Times New Roman" w:hAnsi="Times New Roman"/>
          <w:color w:val="000000"/>
          <w:sz w:val="28"/>
          <w:lang w:val="ru-RU"/>
        </w:rPr>
        <w:t xml:space="preserve"> русских композиторов), анализ выразительных средств, характеристика музыкального образа;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определение на слух музыкальной формы и составление ее буквенной наглядной схемы;</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 исполнение произведений вокальных и инструментальных жанров;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индивидуальная или коллективная импровизация в заданной форме;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lastRenderedPageBreak/>
        <w:t xml:space="preserve">выражение музыкального образа камерной миниатюры через </w:t>
      </w:r>
      <w:proofErr w:type="spellStart"/>
      <w:r w:rsidRPr="00C04956">
        <w:rPr>
          <w:rFonts w:ascii="Times New Roman" w:hAnsi="Times New Roman"/>
          <w:color w:val="000000"/>
          <w:sz w:val="28"/>
          <w:lang w:val="ru-RU"/>
        </w:rPr>
        <w:t>устныйили</w:t>
      </w:r>
      <w:proofErr w:type="spellEnd"/>
      <w:r w:rsidRPr="00C04956">
        <w:rPr>
          <w:rFonts w:ascii="Times New Roman" w:hAnsi="Times New Roman"/>
          <w:color w:val="000000"/>
          <w:sz w:val="28"/>
          <w:lang w:val="ru-RU"/>
        </w:rPr>
        <w:t xml:space="preserve"> письменный текст, рисунок, пластический этюд.</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Циклические формы и жанры.</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 исполнение небольшого вокального цикла;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знакомство со строением сонатной формы;</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определение на слух основных партий-тем в одной из классических сонат;</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Симфоническая музыка.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Содержание: Одночастные симфонические жанры (увертюра, картина). Симфония.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освоение основных тем (</w:t>
      </w:r>
      <w:proofErr w:type="spellStart"/>
      <w:r w:rsidRPr="00C04956">
        <w:rPr>
          <w:rFonts w:ascii="Times New Roman" w:hAnsi="Times New Roman"/>
          <w:color w:val="000000"/>
          <w:sz w:val="28"/>
          <w:lang w:val="ru-RU"/>
        </w:rPr>
        <w:t>пропевание</w:t>
      </w:r>
      <w:proofErr w:type="spellEnd"/>
      <w:r w:rsidRPr="00C04956">
        <w:rPr>
          <w:rFonts w:ascii="Times New Roman" w:hAnsi="Times New Roman"/>
          <w:color w:val="000000"/>
          <w:sz w:val="28"/>
          <w:lang w:val="ru-RU"/>
        </w:rPr>
        <w:t>, графическая фиксация, пластическое интонирование), наблюдение за процессом развертывания музыкального повествования;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образно-тематический конспект;</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исполнение (вокализация, пластическое интонирование, графическое моделирование, инструментальное </w:t>
      </w:r>
      <w:proofErr w:type="spellStart"/>
      <w:r w:rsidRPr="00C04956">
        <w:rPr>
          <w:rFonts w:ascii="Times New Roman" w:hAnsi="Times New Roman"/>
          <w:color w:val="000000"/>
          <w:sz w:val="28"/>
          <w:lang w:val="ru-RU"/>
        </w:rPr>
        <w:t>музицирование</w:t>
      </w:r>
      <w:proofErr w:type="spellEnd"/>
      <w:r w:rsidRPr="00C04956">
        <w:rPr>
          <w:rFonts w:ascii="Times New Roman" w:hAnsi="Times New Roman"/>
          <w:color w:val="000000"/>
          <w:sz w:val="28"/>
          <w:lang w:val="ru-RU"/>
        </w:rPr>
        <w:t>) фрагментов симфонической музыки;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слушание целиком не менее одного симфонического произведения;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посещение концерта (в том числе виртуального) симфонической музыки;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последующее составление рецензии на концерт.</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Театральные жанры.</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lastRenderedPageBreak/>
        <w:t>знакомство с отдельными номерами из известных опер, балетов;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музыкальная викторина на материале изученных фрагментов музыкальных спектаклей;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различение, определение на слух:</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тембров голосов оперных певцов;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оркестровых групп, тембров инструментов;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типа номера (соло, дуэт, хор);</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последующее составление рецензии на спектакль.</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Вариативные модули</w:t>
      </w:r>
    </w:p>
    <w:p w:rsidR="001F57D7" w:rsidRPr="00C04956" w:rsidRDefault="00C04956" w:rsidP="00AE4B27">
      <w:pPr>
        <w:spacing w:after="0" w:line="240" w:lineRule="auto"/>
        <w:ind w:firstLine="600"/>
        <w:jc w:val="both"/>
        <w:rPr>
          <w:lang w:val="ru-RU"/>
        </w:rPr>
      </w:pPr>
      <w:bookmarkStart w:id="4" w:name="_Toc139895962"/>
      <w:bookmarkEnd w:id="4"/>
      <w:r w:rsidRPr="00C04956">
        <w:rPr>
          <w:rFonts w:ascii="Times New Roman" w:hAnsi="Times New Roman"/>
          <w:b/>
          <w:color w:val="000000"/>
          <w:sz w:val="28"/>
          <w:lang w:val="ru-RU"/>
        </w:rPr>
        <w:t xml:space="preserve">Модуль № 5 «Музыка народов мира» </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Музыка – древнейший язык человечества.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озвучивание, театрализация легенды (мифа) о музыке;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вариативно: </w:t>
      </w:r>
      <w:proofErr w:type="spellStart"/>
      <w:r w:rsidRPr="00C04956">
        <w:rPr>
          <w:rFonts w:ascii="Times New Roman" w:hAnsi="Times New Roman"/>
          <w:color w:val="000000"/>
          <w:sz w:val="28"/>
          <w:lang w:val="ru-RU"/>
        </w:rPr>
        <w:t>квесты</w:t>
      </w:r>
      <w:proofErr w:type="spellEnd"/>
      <w:r w:rsidRPr="00C04956">
        <w:rPr>
          <w:rFonts w:ascii="Times New Roman" w:hAnsi="Times New Roman"/>
          <w:color w:val="000000"/>
          <w:sz w:val="28"/>
          <w:lang w:val="ru-RU"/>
        </w:rPr>
        <w:t>, викторины, интеллектуальные игры;</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C04956">
        <w:rPr>
          <w:rFonts w:ascii="Times New Roman" w:hAnsi="Times New Roman"/>
          <w:color w:val="000000"/>
          <w:sz w:val="28"/>
          <w:lang w:val="ru-RU"/>
        </w:rPr>
        <w:t>—</w:t>
      </w:r>
      <w:r>
        <w:rPr>
          <w:rFonts w:ascii="Times New Roman" w:hAnsi="Times New Roman"/>
          <w:color w:val="000000"/>
          <w:sz w:val="28"/>
        </w:rPr>
        <w:t>XX</w:t>
      </w:r>
      <w:r w:rsidRPr="00C04956">
        <w:rPr>
          <w:rFonts w:ascii="Times New Roman" w:hAnsi="Times New Roman"/>
          <w:color w:val="000000"/>
          <w:sz w:val="28"/>
          <w:lang w:val="ru-RU"/>
        </w:rPr>
        <w:t xml:space="preserve"> веков».</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Музыкальный фольклор народов Европы</w:t>
      </w:r>
      <w:r w:rsidRPr="00C04956">
        <w:rPr>
          <w:rFonts w:ascii="Times New Roman" w:hAnsi="Times New Roman"/>
          <w:color w:val="000000"/>
          <w:sz w:val="28"/>
          <w:lang w:val="ru-RU"/>
        </w:rPr>
        <w:t xml:space="preserve">. </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Содержание: </w:t>
      </w:r>
      <w:proofErr w:type="gramStart"/>
      <w:r w:rsidRPr="00C04956">
        <w:rPr>
          <w:rFonts w:ascii="Times New Roman" w:hAnsi="Times New Roman"/>
          <w:color w:val="000000"/>
          <w:sz w:val="28"/>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C04956">
        <w:rPr>
          <w:rFonts w:ascii="Times New Roman" w:hAnsi="Times New Roman"/>
          <w:color w:val="000000"/>
          <w:sz w:val="28"/>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C04956">
        <w:rPr>
          <w:rFonts w:ascii="Times New Roman" w:hAnsi="Times New Roman"/>
          <w:color w:val="000000"/>
          <w:sz w:val="28"/>
          <w:lang w:val="ru-RU"/>
        </w:rPr>
        <w:t xml:space="preserve">В том </w:t>
      </w:r>
      <w:r w:rsidRPr="00C04956">
        <w:rPr>
          <w:rFonts w:ascii="Times New Roman" w:hAnsi="Times New Roman"/>
          <w:color w:val="000000"/>
          <w:sz w:val="28"/>
          <w:lang w:val="ru-RU"/>
        </w:rPr>
        <w:lastRenderedPageBreak/>
        <w:t>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C04956">
        <w:rPr>
          <w:rFonts w:ascii="Times New Roman" w:hAnsi="Times New Roman"/>
          <w:color w:val="000000"/>
          <w:sz w:val="28"/>
          <w:lang w:val="ru-RU"/>
        </w:rPr>
        <w:t xml:space="preserve"> Отражение европейского фольклора в творчестве профессиональных композиторов.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 исполнение народных песен, танцев;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Музыкальный фольклор народов Азии и Африки.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Содержание: Африканская музыка – стихия ритма. </w:t>
      </w:r>
      <w:proofErr w:type="gramStart"/>
      <w:r w:rsidRPr="00C04956">
        <w:rPr>
          <w:rFonts w:ascii="Times New Roman" w:hAnsi="Times New Roman"/>
          <w:color w:val="000000"/>
          <w:sz w:val="28"/>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C04956">
        <w:rPr>
          <w:rFonts w:ascii="Times New Roman" w:hAnsi="Times New Roman"/>
          <w:color w:val="000000"/>
          <w:sz w:val="28"/>
          <w:lang w:val="ru-RU"/>
        </w:rPr>
        <w:t xml:space="preserve"> </w:t>
      </w:r>
      <w:proofErr w:type="gramStart"/>
      <w:r w:rsidRPr="00C04956">
        <w:rPr>
          <w:rFonts w:ascii="Times New Roman" w:hAnsi="Times New Roman"/>
          <w:color w:val="000000"/>
          <w:sz w:val="28"/>
          <w:lang w:val="ru-RU"/>
        </w:rPr>
        <w:t>Китай, Индия, Япония, Вьетнам, Индонезия, Иран, Турция), уникальные традиции, музыкальные инструменты.</w:t>
      </w:r>
      <w:proofErr w:type="gramEnd"/>
      <w:r w:rsidRPr="00C04956">
        <w:rPr>
          <w:rFonts w:ascii="Times New Roman" w:hAnsi="Times New Roman"/>
          <w:color w:val="000000"/>
          <w:sz w:val="28"/>
          <w:lang w:val="ru-RU"/>
        </w:rPr>
        <w:t xml:space="preserve"> Представления о роли музыки в жизни людей.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 исполнение народных песен, танцев;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коллективные ритмические импровизации на шумовых и ударных инструментах;</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исследовательские проекты по теме «Музыка стран Азии и Африки».</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Народная музыка Американского континента.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Содержание: Стили и жанры американской музыки (кантри, блюз, </w:t>
      </w:r>
      <w:proofErr w:type="spellStart"/>
      <w:r w:rsidRPr="00C04956">
        <w:rPr>
          <w:rFonts w:ascii="Times New Roman" w:hAnsi="Times New Roman"/>
          <w:color w:val="000000"/>
          <w:sz w:val="28"/>
          <w:lang w:val="ru-RU"/>
        </w:rPr>
        <w:t>спиричуэлс</w:t>
      </w:r>
      <w:proofErr w:type="spellEnd"/>
      <w:r w:rsidRPr="00C04956">
        <w:rPr>
          <w:rFonts w:ascii="Times New Roman" w:hAnsi="Times New Roman"/>
          <w:color w:val="000000"/>
          <w:sz w:val="28"/>
          <w:lang w:val="ru-RU"/>
        </w:rPr>
        <w:t xml:space="preserve">, самба, </w:t>
      </w:r>
      <w:proofErr w:type="spellStart"/>
      <w:proofErr w:type="gramStart"/>
      <w:r w:rsidRPr="00C04956">
        <w:rPr>
          <w:rFonts w:ascii="Times New Roman" w:hAnsi="Times New Roman"/>
          <w:color w:val="000000"/>
          <w:sz w:val="28"/>
          <w:lang w:val="ru-RU"/>
        </w:rPr>
        <w:t>босса-нова</w:t>
      </w:r>
      <w:proofErr w:type="spellEnd"/>
      <w:proofErr w:type="gramEnd"/>
      <w:r w:rsidRPr="00C04956">
        <w:rPr>
          <w:rFonts w:ascii="Times New Roman" w:hAnsi="Times New Roman"/>
          <w:color w:val="000000"/>
          <w:sz w:val="28"/>
          <w:lang w:val="ru-RU"/>
        </w:rPr>
        <w:t>). Смешение интонаций и ритмов различного происхождения.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 исполнение народных песен, танцев;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Модуль № 6 «Европейская классическая музыка»</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Национальные истоки классической музыки.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lastRenderedPageBreak/>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C04956">
        <w:rPr>
          <w:rFonts w:ascii="Times New Roman" w:hAnsi="Times New Roman"/>
          <w:color w:val="000000"/>
          <w:sz w:val="28"/>
          <w:lang w:val="ru-RU"/>
        </w:rPr>
        <w:t>прохлопать</w:t>
      </w:r>
      <w:proofErr w:type="gramEnd"/>
      <w:r w:rsidRPr="00C04956">
        <w:rPr>
          <w:rFonts w:ascii="Times New Roman" w:hAnsi="Times New Roman"/>
          <w:color w:val="000000"/>
          <w:sz w:val="28"/>
          <w:lang w:val="ru-RU"/>
        </w:rPr>
        <w:t xml:space="preserve"> ритмические примеры из числа изучаемых классических произведений;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C04956">
        <w:rPr>
          <w:rFonts w:ascii="Times New Roman" w:hAnsi="Times New Roman"/>
          <w:color w:val="000000"/>
          <w:sz w:val="28"/>
          <w:lang w:val="ru-RU"/>
        </w:rPr>
        <w:t>изучаемых</w:t>
      </w:r>
      <w:proofErr w:type="gramEnd"/>
      <w:r w:rsidRPr="00C04956">
        <w:rPr>
          <w:rFonts w:ascii="Times New Roman" w:hAnsi="Times New Roman"/>
          <w:color w:val="000000"/>
          <w:sz w:val="28"/>
          <w:lang w:val="ru-RU"/>
        </w:rPr>
        <w:t xml:space="preserve"> в данном разделе);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Музыкант и публика.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знакомство с образцами виртуозной музыки;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C04956">
        <w:rPr>
          <w:rFonts w:ascii="Times New Roman" w:hAnsi="Times New Roman"/>
          <w:color w:val="000000"/>
          <w:sz w:val="28"/>
          <w:lang w:val="ru-RU"/>
        </w:rPr>
        <w:t>ритмоинтонации</w:t>
      </w:r>
      <w:proofErr w:type="spell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Музыка – зеркало эпохи.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lastRenderedPageBreak/>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C04956">
        <w:rPr>
          <w:rFonts w:ascii="Times New Roman" w:hAnsi="Times New Roman"/>
          <w:color w:val="000000"/>
          <w:sz w:val="28"/>
          <w:lang w:val="ru-RU"/>
        </w:rPr>
        <w:t>ван</w:t>
      </w:r>
      <w:proofErr w:type="spellEnd"/>
      <w:r w:rsidRPr="00C04956">
        <w:rPr>
          <w:rFonts w:ascii="Times New Roman" w:hAnsi="Times New Roman"/>
          <w:color w:val="000000"/>
          <w:sz w:val="28"/>
          <w:lang w:val="ru-RU"/>
        </w:rPr>
        <w:t xml:space="preserve"> Бетховена.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знакомство с образцами полифонической и гомофонно-гармонической музыки;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C04956">
        <w:rPr>
          <w:rFonts w:ascii="Times New Roman" w:hAnsi="Times New Roman"/>
          <w:color w:val="000000"/>
          <w:sz w:val="28"/>
          <w:lang w:val="ru-RU"/>
        </w:rPr>
        <w:t>изучаемых</w:t>
      </w:r>
      <w:proofErr w:type="gramEnd"/>
      <w:r w:rsidRPr="00C04956">
        <w:rPr>
          <w:rFonts w:ascii="Times New Roman" w:hAnsi="Times New Roman"/>
          <w:color w:val="000000"/>
          <w:sz w:val="28"/>
          <w:lang w:val="ru-RU"/>
        </w:rPr>
        <w:t xml:space="preserve"> в данном разделе);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исполнение вокальных, ритмических, речевых канонов;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Музыкальный образ.</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C04956">
        <w:rPr>
          <w:rFonts w:ascii="Times New Roman" w:hAnsi="Times New Roman"/>
          <w:color w:val="000000"/>
          <w:sz w:val="28"/>
          <w:lang w:val="ru-RU"/>
        </w:rPr>
        <w:t>ван</w:t>
      </w:r>
      <w:proofErr w:type="spellEnd"/>
      <w:r w:rsidRPr="00C04956">
        <w:rPr>
          <w:rFonts w:ascii="Times New Roman" w:hAnsi="Times New Roman"/>
          <w:color w:val="000000"/>
          <w:sz w:val="28"/>
          <w:lang w:val="ru-RU"/>
        </w:rPr>
        <w:t xml:space="preserve"> Бетховена, Ф. Шуберта и других композиторов). Стили классицизм и романтизм (круг основных образов, характерных интонаций, жанров).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C04956">
        <w:rPr>
          <w:rFonts w:ascii="Times New Roman" w:hAnsi="Times New Roman"/>
          <w:color w:val="000000"/>
          <w:sz w:val="28"/>
          <w:lang w:val="ru-RU"/>
        </w:rPr>
        <w:t>ритмоинтонации</w:t>
      </w:r>
      <w:proofErr w:type="spell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lastRenderedPageBreak/>
        <w:t>Музыкальная драматургия.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Музыкальный стиль.</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определение на слух в звучании незнакомого произведения: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принадлежности к одному из изученных стилей;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жанра, круга образов;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lastRenderedPageBreak/>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C04956">
        <w:rPr>
          <w:rFonts w:ascii="Times New Roman" w:hAnsi="Times New Roman"/>
          <w:color w:val="000000"/>
          <w:sz w:val="28"/>
          <w:lang w:val="ru-RU"/>
        </w:rPr>
        <w:t xml:space="preserve"> века.</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 xml:space="preserve">Модуль № 7 «Духовная музыка» </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Храмовый синтез искусств.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Музыка православного и католического богослужения (колокола, пение </w:t>
      </w:r>
      <w:proofErr w:type="spellStart"/>
      <w:r>
        <w:rPr>
          <w:rFonts w:ascii="Times New Roman" w:hAnsi="Times New Roman"/>
          <w:color w:val="000000"/>
          <w:sz w:val="28"/>
        </w:rPr>
        <w:t>acapella</w:t>
      </w:r>
      <w:proofErr w:type="spellEnd"/>
      <w:r w:rsidRPr="00C04956">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к русской православной традиции;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западноевропейской христианской традиции;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другим </w:t>
      </w:r>
      <w:proofErr w:type="spellStart"/>
      <w:r w:rsidRPr="00C04956">
        <w:rPr>
          <w:rFonts w:ascii="Times New Roman" w:hAnsi="Times New Roman"/>
          <w:color w:val="000000"/>
          <w:sz w:val="28"/>
          <w:lang w:val="ru-RU"/>
        </w:rPr>
        <w:t>конфессиям</w:t>
      </w:r>
      <w:proofErr w:type="spellEnd"/>
      <w:r w:rsidRPr="00C04956">
        <w:rPr>
          <w:rFonts w:ascii="Times New Roman" w:hAnsi="Times New Roman"/>
          <w:color w:val="000000"/>
          <w:sz w:val="28"/>
          <w:lang w:val="ru-RU"/>
        </w:rPr>
        <w:t xml:space="preserve"> (по выбору учителя);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посещение концерта духовной музыки.</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 xml:space="preserve">Развитие церковной музыки </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Содержание: Европейская музыка религиозной традиции (григорианский хорал, изобретение нотной записи </w:t>
      </w:r>
      <w:proofErr w:type="spellStart"/>
      <w:r w:rsidRPr="00C04956">
        <w:rPr>
          <w:rFonts w:ascii="Times New Roman" w:hAnsi="Times New Roman"/>
          <w:color w:val="000000"/>
          <w:sz w:val="28"/>
          <w:lang w:val="ru-RU"/>
        </w:rPr>
        <w:t>Гвидод’Ареццо</w:t>
      </w:r>
      <w:proofErr w:type="spellEnd"/>
      <w:r w:rsidRPr="00C04956">
        <w:rPr>
          <w:rFonts w:ascii="Times New Roman" w:hAnsi="Times New Roman"/>
          <w:color w:val="000000"/>
          <w:sz w:val="28"/>
          <w:lang w:val="ru-RU"/>
        </w:rPr>
        <w:t xml:space="preserve">, протестантский хорал). Русская музыка религиозной традиции (знаменный распев, крюковая запись, </w:t>
      </w:r>
      <w:proofErr w:type="spellStart"/>
      <w:r w:rsidRPr="00C04956">
        <w:rPr>
          <w:rFonts w:ascii="Times New Roman" w:hAnsi="Times New Roman"/>
          <w:color w:val="000000"/>
          <w:sz w:val="28"/>
          <w:lang w:val="ru-RU"/>
        </w:rPr>
        <w:t>партесное</w:t>
      </w:r>
      <w:proofErr w:type="spellEnd"/>
      <w:r w:rsidRPr="00C04956">
        <w:rPr>
          <w:rFonts w:ascii="Times New Roman" w:hAnsi="Times New Roman"/>
          <w:color w:val="000000"/>
          <w:sz w:val="28"/>
          <w:lang w:val="ru-RU"/>
        </w:rPr>
        <w:t xml:space="preserve"> пение). Полифония в западной и русской духовной музыке. Жанры: кантата, духовный концерт, реквием.</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знакомство с историей возникновения нотной записи;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знакомство с образцами (фрагментами) средневековых церковных распевов (</w:t>
      </w:r>
      <w:proofErr w:type="spellStart"/>
      <w:r w:rsidRPr="00C04956">
        <w:rPr>
          <w:rFonts w:ascii="Times New Roman" w:hAnsi="Times New Roman"/>
          <w:color w:val="000000"/>
          <w:sz w:val="28"/>
          <w:lang w:val="ru-RU"/>
        </w:rPr>
        <w:t>одноголосие</w:t>
      </w:r>
      <w:proofErr w:type="spell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слушание духовной музыки;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w:t>
      </w:r>
      <w:r w:rsidRPr="00C04956">
        <w:rPr>
          <w:rFonts w:ascii="Times New Roman" w:hAnsi="Times New Roman"/>
          <w:color w:val="000000"/>
          <w:sz w:val="28"/>
          <w:lang w:val="ru-RU"/>
        </w:rPr>
        <w:lastRenderedPageBreak/>
        <w:t>музыки; исследовательские и творческие проекты, посвященные отдельным произведениям духовной музыки.</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Музыкальные жанры богослужения.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вокализация музыкальных тем изучаемых духовных произведений;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Религиозные темы и образы в современной музыке.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C04956">
        <w:rPr>
          <w:rFonts w:ascii="Times New Roman" w:hAnsi="Times New Roman"/>
          <w:color w:val="000000"/>
          <w:sz w:val="28"/>
          <w:lang w:val="ru-RU"/>
        </w:rPr>
        <w:t>–</w:t>
      </w:r>
      <w:r>
        <w:rPr>
          <w:rFonts w:ascii="Times New Roman" w:hAnsi="Times New Roman"/>
          <w:color w:val="000000"/>
          <w:sz w:val="28"/>
        </w:rPr>
        <w:t>XXI</w:t>
      </w:r>
      <w:r w:rsidRPr="00C04956">
        <w:rPr>
          <w:rFonts w:ascii="Times New Roman" w:hAnsi="Times New Roman"/>
          <w:color w:val="000000"/>
          <w:sz w:val="28"/>
          <w:lang w:val="ru-RU"/>
        </w:rPr>
        <w:t xml:space="preserve"> веков. Религиозная тематика в контексте современной культуры. </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C04956">
        <w:rPr>
          <w:rFonts w:ascii="Times New Roman" w:hAnsi="Times New Roman"/>
          <w:color w:val="000000"/>
          <w:sz w:val="28"/>
          <w:lang w:val="ru-RU"/>
        </w:rPr>
        <w:t>–</w:t>
      </w:r>
      <w:r>
        <w:rPr>
          <w:rFonts w:ascii="Times New Roman" w:hAnsi="Times New Roman"/>
          <w:color w:val="000000"/>
          <w:sz w:val="28"/>
        </w:rPr>
        <w:t>XXI</w:t>
      </w:r>
      <w:r w:rsidRPr="00C04956">
        <w:rPr>
          <w:rFonts w:ascii="Times New Roman" w:hAnsi="Times New Roman"/>
          <w:color w:val="000000"/>
          <w:sz w:val="28"/>
          <w:lang w:val="ru-RU"/>
        </w:rPr>
        <w:t xml:space="preserve"> веков;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исполнение музыки духовного содержания, сочиненной современными композиторами;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Модуль № 8 «Современная музыка: основные жанры и направления»</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Джаз.</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C04956">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знакомство с различными джазовыми музыкальными </w:t>
      </w:r>
      <w:proofErr w:type="spellStart"/>
      <w:r w:rsidRPr="00C04956">
        <w:rPr>
          <w:rFonts w:ascii="Times New Roman" w:hAnsi="Times New Roman"/>
          <w:color w:val="000000"/>
          <w:sz w:val="28"/>
          <w:lang w:val="ru-RU"/>
        </w:rPr>
        <w:t>композициямии</w:t>
      </w:r>
      <w:proofErr w:type="spellEnd"/>
      <w:r w:rsidRPr="00C04956">
        <w:rPr>
          <w:rFonts w:ascii="Times New Roman" w:hAnsi="Times New Roman"/>
          <w:color w:val="000000"/>
          <w:sz w:val="28"/>
          <w:lang w:val="ru-RU"/>
        </w:rPr>
        <w:t xml:space="preserve"> направлениями (регтайм, </w:t>
      </w:r>
      <w:proofErr w:type="spellStart"/>
      <w:r w:rsidRPr="00C04956">
        <w:rPr>
          <w:rFonts w:ascii="Times New Roman" w:hAnsi="Times New Roman"/>
          <w:color w:val="000000"/>
          <w:sz w:val="28"/>
          <w:lang w:val="ru-RU"/>
        </w:rPr>
        <w:t>биг</w:t>
      </w:r>
      <w:proofErr w:type="spellEnd"/>
      <w:r w:rsidRPr="00C04956">
        <w:rPr>
          <w:rFonts w:ascii="Times New Roman" w:hAnsi="Times New Roman"/>
          <w:color w:val="000000"/>
          <w:sz w:val="28"/>
          <w:lang w:val="ru-RU"/>
        </w:rPr>
        <w:t xml:space="preserve"> </w:t>
      </w:r>
      <w:proofErr w:type="spellStart"/>
      <w:r w:rsidRPr="00C04956">
        <w:rPr>
          <w:rFonts w:ascii="Times New Roman" w:hAnsi="Times New Roman"/>
          <w:color w:val="000000"/>
          <w:sz w:val="28"/>
          <w:lang w:val="ru-RU"/>
        </w:rPr>
        <w:t>бэнд</w:t>
      </w:r>
      <w:proofErr w:type="spellEnd"/>
      <w:r w:rsidRPr="00C04956">
        <w:rPr>
          <w:rFonts w:ascii="Times New Roman" w:hAnsi="Times New Roman"/>
          <w:color w:val="000000"/>
          <w:sz w:val="28"/>
          <w:lang w:val="ru-RU"/>
        </w:rPr>
        <w:t>, блюз);</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Мюзикл</w:t>
      </w:r>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lastRenderedPageBreak/>
        <w:t xml:space="preserve">Содержание: Особенности жанра. Классика жанра – мюзиклы середины </w:t>
      </w:r>
      <w:r>
        <w:rPr>
          <w:rFonts w:ascii="Times New Roman" w:hAnsi="Times New Roman"/>
          <w:color w:val="000000"/>
          <w:sz w:val="28"/>
        </w:rPr>
        <w:t>XX</w:t>
      </w:r>
      <w:r w:rsidRPr="00C04956">
        <w:rPr>
          <w:rFonts w:ascii="Times New Roman" w:hAnsi="Times New Roman"/>
          <w:color w:val="000000"/>
          <w:sz w:val="28"/>
          <w:lang w:val="ru-RU"/>
        </w:rPr>
        <w:t xml:space="preserve"> века (на примере творчества Ф. </w:t>
      </w:r>
      <w:proofErr w:type="spellStart"/>
      <w:r w:rsidRPr="00C04956">
        <w:rPr>
          <w:rFonts w:ascii="Times New Roman" w:hAnsi="Times New Roman"/>
          <w:color w:val="000000"/>
          <w:sz w:val="28"/>
          <w:lang w:val="ru-RU"/>
        </w:rPr>
        <w:t>Лоу</w:t>
      </w:r>
      <w:proofErr w:type="spellEnd"/>
      <w:r w:rsidRPr="00C04956">
        <w:rPr>
          <w:rFonts w:ascii="Times New Roman" w:hAnsi="Times New Roman"/>
          <w:color w:val="000000"/>
          <w:sz w:val="28"/>
          <w:lang w:val="ru-RU"/>
        </w:rPr>
        <w:t xml:space="preserve">, Р. </w:t>
      </w:r>
      <w:proofErr w:type="spellStart"/>
      <w:r w:rsidRPr="00C04956">
        <w:rPr>
          <w:rFonts w:ascii="Times New Roman" w:hAnsi="Times New Roman"/>
          <w:color w:val="000000"/>
          <w:sz w:val="28"/>
          <w:lang w:val="ru-RU"/>
        </w:rPr>
        <w:t>Роджерса</w:t>
      </w:r>
      <w:proofErr w:type="spellEnd"/>
      <w:r w:rsidRPr="00C04956">
        <w:rPr>
          <w:rFonts w:ascii="Times New Roman" w:hAnsi="Times New Roman"/>
          <w:color w:val="000000"/>
          <w:sz w:val="28"/>
          <w:lang w:val="ru-RU"/>
        </w:rPr>
        <w:t xml:space="preserve">, Э.Л. </w:t>
      </w:r>
      <w:proofErr w:type="spellStart"/>
      <w:r w:rsidRPr="00C04956">
        <w:rPr>
          <w:rFonts w:ascii="Times New Roman" w:hAnsi="Times New Roman"/>
          <w:color w:val="000000"/>
          <w:sz w:val="28"/>
          <w:lang w:val="ru-RU"/>
        </w:rPr>
        <w:t>Уэббера</w:t>
      </w:r>
      <w:proofErr w:type="spellEnd"/>
      <w:r w:rsidRPr="00C04956">
        <w:rPr>
          <w:rFonts w:ascii="Times New Roman" w:hAnsi="Times New Roman"/>
          <w:color w:val="000000"/>
          <w:sz w:val="28"/>
          <w:lang w:val="ru-RU"/>
        </w:rPr>
        <w:t>). Современные постановки в жанре мюзикла на российской сцене.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 исполнение отдельных номеров из мюзиклов.</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Молодежная музыкальная культура.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C04956">
        <w:rPr>
          <w:rFonts w:ascii="Times New Roman" w:hAnsi="Times New Roman"/>
          <w:color w:val="000000"/>
          <w:sz w:val="28"/>
          <w:lang w:val="ru-RU"/>
        </w:rPr>
        <w:t>–</w:t>
      </w:r>
      <w:r>
        <w:rPr>
          <w:rFonts w:ascii="Times New Roman" w:hAnsi="Times New Roman"/>
          <w:color w:val="000000"/>
          <w:sz w:val="28"/>
        </w:rPr>
        <w:t>XXI</w:t>
      </w:r>
      <w:r w:rsidRPr="00C04956">
        <w:rPr>
          <w:rFonts w:ascii="Times New Roman" w:hAnsi="Times New Roman"/>
          <w:color w:val="000000"/>
          <w:sz w:val="28"/>
          <w:lang w:val="ru-RU"/>
        </w:rPr>
        <w:t xml:space="preserve"> веков (рок-н-ролл, блюз-рок, панк-рок, хард-рок, </w:t>
      </w:r>
      <w:proofErr w:type="spellStart"/>
      <w:r w:rsidRPr="00C04956">
        <w:rPr>
          <w:rFonts w:ascii="Times New Roman" w:hAnsi="Times New Roman"/>
          <w:color w:val="000000"/>
          <w:sz w:val="28"/>
          <w:lang w:val="ru-RU"/>
        </w:rPr>
        <w:t>рэп</w:t>
      </w:r>
      <w:proofErr w:type="spellEnd"/>
      <w:r w:rsidRPr="00C04956">
        <w:rPr>
          <w:rFonts w:ascii="Times New Roman" w:hAnsi="Times New Roman"/>
          <w:color w:val="000000"/>
          <w:sz w:val="28"/>
          <w:lang w:val="ru-RU"/>
        </w:rPr>
        <w:t xml:space="preserve">, </w:t>
      </w:r>
      <w:proofErr w:type="spellStart"/>
      <w:r w:rsidRPr="00C04956">
        <w:rPr>
          <w:rFonts w:ascii="Times New Roman" w:hAnsi="Times New Roman"/>
          <w:color w:val="000000"/>
          <w:sz w:val="28"/>
          <w:lang w:val="ru-RU"/>
        </w:rPr>
        <w:t>хип-хоп</w:t>
      </w:r>
      <w:proofErr w:type="spellEnd"/>
      <w:r w:rsidRPr="00C04956">
        <w:rPr>
          <w:rFonts w:ascii="Times New Roman" w:hAnsi="Times New Roman"/>
          <w:color w:val="000000"/>
          <w:sz w:val="28"/>
          <w:lang w:val="ru-RU"/>
        </w:rPr>
        <w:t xml:space="preserve">, </w:t>
      </w:r>
      <w:proofErr w:type="spellStart"/>
      <w:r w:rsidRPr="00C04956">
        <w:rPr>
          <w:rFonts w:ascii="Times New Roman" w:hAnsi="Times New Roman"/>
          <w:color w:val="000000"/>
          <w:sz w:val="28"/>
          <w:lang w:val="ru-RU"/>
        </w:rPr>
        <w:t>фанк</w:t>
      </w:r>
      <w:proofErr w:type="spellEnd"/>
      <w:r w:rsidRPr="00C04956">
        <w:rPr>
          <w:rFonts w:ascii="Times New Roman" w:hAnsi="Times New Roman"/>
          <w:color w:val="000000"/>
          <w:sz w:val="28"/>
          <w:lang w:val="ru-RU"/>
        </w:rPr>
        <w:t xml:space="preserve"> и другие). Авторская песня (Б.Окуджава, Ю.Визбор, В. Высоцкий и др.). </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знакомство с музыкальными произведениями, ставшими «классикой жанра» молодежной культуры (группы «Битлз», Элвис Пресли, Виктор </w:t>
      </w:r>
      <w:proofErr w:type="spellStart"/>
      <w:r w:rsidRPr="00C04956">
        <w:rPr>
          <w:rFonts w:ascii="Times New Roman" w:hAnsi="Times New Roman"/>
          <w:color w:val="000000"/>
          <w:sz w:val="28"/>
          <w:lang w:val="ru-RU"/>
        </w:rPr>
        <w:t>Цой</w:t>
      </w:r>
      <w:proofErr w:type="spellEnd"/>
      <w:r w:rsidRPr="00C04956">
        <w:rPr>
          <w:rFonts w:ascii="Times New Roman" w:hAnsi="Times New Roman"/>
          <w:color w:val="000000"/>
          <w:sz w:val="28"/>
          <w:lang w:val="ru-RU"/>
        </w:rPr>
        <w:t xml:space="preserve">, Билли </w:t>
      </w:r>
      <w:proofErr w:type="spellStart"/>
      <w:r w:rsidRPr="00C04956">
        <w:rPr>
          <w:rFonts w:ascii="Times New Roman" w:hAnsi="Times New Roman"/>
          <w:color w:val="000000"/>
          <w:sz w:val="28"/>
          <w:lang w:val="ru-RU"/>
        </w:rPr>
        <w:t>Айлиш</w:t>
      </w:r>
      <w:proofErr w:type="spellEnd"/>
      <w:r w:rsidRPr="00C04956">
        <w:rPr>
          <w:rFonts w:ascii="Times New Roman" w:hAnsi="Times New Roman"/>
          <w:color w:val="000000"/>
          <w:sz w:val="28"/>
          <w:lang w:val="ru-RU"/>
        </w:rPr>
        <w:t xml:space="preserve"> и другие группы и исполнители);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дискуссия на тему «Современная музыка»;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презентация альбома своей любимой группы.</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Музыка цифрового мира.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Содержание: Музыка повсюду (радио, телевидение, Интернет, наушники). Музыка на любой вкус (безграничный выбор, </w:t>
      </w:r>
      <w:proofErr w:type="gramStart"/>
      <w:r w:rsidRPr="00C04956">
        <w:rPr>
          <w:rFonts w:ascii="Times New Roman" w:hAnsi="Times New Roman"/>
          <w:color w:val="000000"/>
          <w:sz w:val="28"/>
          <w:lang w:val="ru-RU"/>
        </w:rPr>
        <w:t>персональные</w:t>
      </w:r>
      <w:proofErr w:type="gramEnd"/>
      <w:r w:rsidRPr="00C04956">
        <w:rPr>
          <w:rFonts w:ascii="Times New Roman" w:hAnsi="Times New Roman"/>
          <w:color w:val="000000"/>
          <w:sz w:val="28"/>
          <w:lang w:val="ru-RU"/>
        </w:rPr>
        <w:t xml:space="preserve"> </w:t>
      </w:r>
      <w:proofErr w:type="spellStart"/>
      <w:r w:rsidRPr="00C04956">
        <w:rPr>
          <w:rFonts w:ascii="Times New Roman" w:hAnsi="Times New Roman"/>
          <w:color w:val="000000"/>
          <w:sz w:val="28"/>
          <w:lang w:val="ru-RU"/>
        </w:rPr>
        <w:t>плейлисты</w:t>
      </w:r>
      <w:proofErr w:type="spellEnd"/>
      <w:r w:rsidRPr="00C04956">
        <w:rPr>
          <w:rFonts w:ascii="Times New Roman" w:hAnsi="Times New Roman"/>
          <w:color w:val="000000"/>
          <w:sz w:val="28"/>
          <w:lang w:val="ru-RU"/>
        </w:rPr>
        <w:t>). Музыкальное творчество в условиях цифровой среды.</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поиск информации о способах сохранения и передачи музыки прежде и сейчас;</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 исполнение популярной современной песни;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Модуль № 9 «Связь музыки с другими видами искусства»</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Музыка и литература.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Единство слова и музыки в вокальных жанрах (песня, романс, кантата, ноктюрн, баркарола, былина). Интонации рассказа, </w:t>
      </w:r>
      <w:proofErr w:type="spellStart"/>
      <w:r w:rsidRPr="00C04956">
        <w:rPr>
          <w:rFonts w:ascii="Times New Roman" w:hAnsi="Times New Roman"/>
          <w:color w:val="000000"/>
          <w:sz w:val="28"/>
          <w:lang w:val="ru-RU"/>
        </w:rPr>
        <w:t>повествованияв</w:t>
      </w:r>
      <w:proofErr w:type="spellEnd"/>
      <w:r w:rsidRPr="00C04956">
        <w:rPr>
          <w:rFonts w:ascii="Times New Roman" w:hAnsi="Times New Roman"/>
          <w:color w:val="000000"/>
          <w:sz w:val="28"/>
          <w:lang w:val="ru-RU"/>
        </w:rPr>
        <w:t xml:space="preserve"> инструментальной музыке (поэма, баллада). Программная музыка.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lastRenderedPageBreak/>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знакомство с образцами вокальной и инструментальной музыки;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C04956">
        <w:rPr>
          <w:rFonts w:ascii="Times New Roman" w:hAnsi="Times New Roman"/>
          <w:color w:val="000000"/>
          <w:sz w:val="28"/>
          <w:lang w:val="ru-RU"/>
        </w:rPr>
        <w:t>сочиненного</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рисование образов программной музыки;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Музыка и живопись.</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Содержание: Выразительные средства музыкального и изобразительного искусства. </w:t>
      </w:r>
      <w:proofErr w:type="gramStart"/>
      <w:r w:rsidRPr="00C04956">
        <w:rPr>
          <w:rFonts w:ascii="Times New Roman" w:hAnsi="Times New Roman"/>
          <w:color w:val="000000"/>
          <w:sz w:val="28"/>
          <w:lang w:val="ru-RU"/>
        </w:rPr>
        <w:t xml:space="preserve">Аналогии: ритм, композиция, линия – мелодия, пятно – созвучие, колорит – тембр, </w:t>
      </w:r>
      <w:proofErr w:type="spellStart"/>
      <w:r w:rsidRPr="00C04956">
        <w:rPr>
          <w:rFonts w:ascii="Times New Roman" w:hAnsi="Times New Roman"/>
          <w:color w:val="000000"/>
          <w:sz w:val="28"/>
          <w:lang w:val="ru-RU"/>
        </w:rPr>
        <w:t>светлотность</w:t>
      </w:r>
      <w:proofErr w:type="spellEnd"/>
      <w:r w:rsidRPr="00C04956">
        <w:rPr>
          <w:rFonts w:ascii="Times New Roman" w:hAnsi="Times New Roman"/>
          <w:color w:val="000000"/>
          <w:sz w:val="28"/>
          <w:lang w:val="ru-RU"/>
        </w:rPr>
        <w:t xml:space="preserve"> – динамика.</w:t>
      </w:r>
      <w:proofErr w:type="gramEnd"/>
      <w:r w:rsidRPr="00C04956">
        <w:rPr>
          <w:rFonts w:ascii="Times New Roman" w:hAnsi="Times New Roman"/>
          <w:color w:val="000000"/>
          <w:sz w:val="28"/>
          <w:lang w:val="ru-RU"/>
        </w:rPr>
        <w:t xml:space="preserve"> Программная музыка. Импрессионизм (на примере творчества французских </w:t>
      </w:r>
      <w:proofErr w:type="spellStart"/>
      <w:r w:rsidRPr="00C04956">
        <w:rPr>
          <w:rFonts w:ascii="Times New Roman" w:hAnsi="Times New Roman"/>
          <w:color w:val="000000"/>
          <w:sz w:val="28"/>
          <w:lang w:val="ru-RU"/>
        </w:rPr>
        <w:t>клавесинистов</w:t>
      </w:r>
      <w:proofErr w:type="spellEnd"/>
      <w:r w:rsidRPr="00C04956">
        <w:rPr>
          <w:rFonts w:ascii="Times New Roman" w:hAnsi="Times New Roman"/>
          <w:color w:val="000000"/>
          <w:sz w:val="28"/>
          <w:lang w:val="ru-RU"/>
        </w:rPr>
        <w:t xml:space="preserve">, К. Дебюсси, А.К. </w:t>
      </w:r>
      <w:proofErr w:type="spellStart"/>
      <w:r w:rsidRPr="00C04956">
        <w:rPr>
          <w:rFonts w:ascii="Times New Roman" w:hAnsi="Times New Roman"/>
          <w:color w:val="000000"/>
          <w:sz w:val="28"/>
          <w:lang w:val="ru-RU"/>
        </w:rPr>
        <w:t>Лядова</w:t>
      </w:r>
      <w:proofErr w:type="spellEnd"/>
      <w:r w:rsidRPr="00C04956">
        <w:rPr>
          <w:rFonts w:ascii="Times New Roman" w:hAnsi="Times New Roman"/>
          <w:color w:val="000000"/>
          <w:sz w:val="28"/>
          <w:lang w:val="ru-RU"/>
        </w:rPr>
        <w:t xml:space="preserve"> и других композиторов).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Музыка и театр.</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Содержание: Музыка к драматическому спектаклю (на примере творчества Э. Грига, Л. </w:t>
      </w:r>
      <w:proofErr w:type="spellStart"/>
      <w:r w:rsidRPr="00C04956">
        <w:rPr>
          <w:rFonts w:ascii="Times New Roman" w:hAnsi="Times New Roman"/>
          <w:color w:val="000000"/>
          <w:sz w:val="28"/>
          <w:lang w:val="ru-RU"/>
        </w:rPr>
        <w:t>ван</w:t>
      </w:r>
      <w:proofErr w:type="spellEnd"/>
      <w:r w:rsidRPr="00C04956">
        <w:rPr>
          <w:rFonts w:ascii="Times New Roman" w:hAnsi="Times New Roman"/>
          <w:color w:val="000000"/>
          <w:sz w:val="28"/>
          <w:lang w:val="ru-RU"/>
        </w:rPr>
        <w:t xml:space="preserve"> Бетховена, А.Г. </w:t>
      </w:r>
      <w:proofErr w:type="spellStart"/>
      <w:r w:rsidRPr="00C04956">
        <w:rPr>
          <w:rFonts w:ascii="Times New Roman" w:hAnsi="Times New Roman"/>
          <w:color w:val="000000"/>
          <w:sz w:val="28"/>
          <w:lang w:val="ru-RU"/>
        </w:rPr>
        <w:t>Шнитке</w:t>
      </w:r>
      <w:proofErr w:type="spellEnd"/>
      <w:r w:rsidRPr="00C04956">
        <w:rPr>
          <w:rFonts w:ascii="Times New Roman" w:hAnsi="Times New Roman"/>
          <w:color w:val="000000"/>
          <w:sz w:val="28"/>
          <w:lang w:val="ru-RU"/>
        </w:rPr>
        <w:t>, Д.Д. Шостаковича и других композиторов). Единство музыки, драматургии, сценической живописи, хореографии.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музыкальная викторина на материале изученных фрагментов музыкальных спектаклей;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lastRenderedPageBreak/>
        <w:t>Музыка кино и телевидения.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C04956">
        <w:rPr>
          <w:rFonts w:ascii="Times New Roman" w:hAnsi="Times New Roman"/>
          <w:color w:val="000000"/>
          <w:sz w:val="28"/>
          <w:lang w:val="ru-RU"/>
        </w:rPr>
        <w:t>Роджерса</w:t>
      </w:r>
      <w:proofErr w:type="spellEnd"/>
      <w:r w:rsidRPr="00C04956">
        <w:rPr>
          <w:rFonts w:ascii="Times New Roman" w:hAnsi="Times New Roman"/>
          <w:color w:val="000000"/>
          <w:sz w:val="28"/>
          <w:lang w:val="ru-RU"/>
        </w:rPr>
        <w:t xml:space="preserve">, Ф. </w:t>
      </w:r>
      <w:proofErr w:type="spellStart"/>
      <w:r w:rsidRPr="00C04956">
        <w:rPr>
          <w:rFonts w:ascii="Times New Roman" w:hAnsi="Times New Roman"/>
          <w:color w:val="000000"/>
          <w:sz w:val="28"/>
          <w:lang w:val="ru-RU"/>
        </w:rPr>
        <w:t>Лоу</w:t>
      </w:r>
      <w:proofErr w:type="spellEnd"/>
      <w:r w:rsidRPr="00C04956">
        <w:rPr>
          <w:rFonts w:ascii="Times New Roman" w:hAnsi="Times New Roman"/>
          <w:color w:val="000000"/>
          <w:sz w:val="28"/>
          <w:lang w:val="ru-RU"/>
        </w:rPr>
        <w:t xml:space="preserve">, Г. Гладкова, А. </w:t>
      </w:r>
      <w:proofErr w:type="spellStart"/>
      <w:r w:rsidRPr="00C04956">
        <w:rPr>
          <w:rFonts w:ascii="Times New Roman" w:hAnsi="Times New Roman"/>
          <w:color w:val="000000"/>
          <w:sz w:val="28"/>
          <w:lang w:val="ru-RU"/>
        </w:rPr>
        <w:t>Шнитке</w:t>
      </w:r>
      <w:proofErr w:type="spellEnd"/>
      <w:r w:rsidRPr="00C04956">
        <w:rPr>
          <w:rFonts w:ascii="Times New Roman" w:hAnsi="Times New Roman"/>
          <w:color w:val="000000"/>
          <w:sz w:val="28"/>
          <w:lang w:val="ru-RU"/>
        </w:rPr>
        <w:t xml:space="preserve"> и др.).</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Виды деятельности </w:t>
      </w:r>
      <w:proofErr w:type="gramStart"/>
      <w:r w:rsidRPr="00C04956">
        <w:rPr>
          <w:rFonts w:ascii="Times New Roman" w:hAnsi="Times New Roman"/>
          <w:color w:val="000000"/>
          <w:sz w:val="28"/>
          <w:lang w:val="ru-RU"/>
        </w:rPr>
        <w:t>обучающихся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знакомство с образцами киномузыки отечественных и зарубежных композиторов;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вариативно: создание любительского музыкального фильма; </w:t>
      </w:r>
      <w:proofErr w:type="spellStart"/>
      <w:r w:rsidRPr="00C04956">
        <w:rPr>
          <w:rFonts w:ascii="Times New Roman" w:hAnsi="Times New Roman"/>
          <w:color w:val="000000"/>
          <w:sz w:val="28"/>
          <w:lang w:val="ru-RU"/>
        </w:rPr>
        <w:t>переозвучка</w:t>
      </w:r>
      <w:proofErr w:type="spellEnd"/>
      <w:r w:rsidRPr="00C04956">
        <w:rPr>
          <w:rFonts w:ascii="Times New Roman" w:hAnsi="Times New Roman"/>
          <w:color w:val="000000"/>
          <w:sz w:val="28"/>
          <w:lang w:val="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AE4B27" w:rsidRDefault="00AE4B27">
      <w:pPr>
        <w:rPr>
          <w:lang w:val="ru-RU"/>
        </w:rPr>
      </w:pPr>
    </w:p>
    <w:p w:rsidR="00AE4B27" w:rsidRPr="00AE4B27" w:rsidRDefault="00AE4B27" w:rsidP="00AE4B27">
      <w:pPr>
        <w:pStyle w:val="ae"/>
        <w:tabs>
          <w:tab w:val="left" w:pos="1710"/>
        </w:tabs>
        <w:ind w:left="480"/>
        <w:jc w:val="center"/>
        <w:rPr>
          <w:rFonts w:ascii="Times New Roman" w:hAnsi="Times New Roman"/>
          <w:b/>
          <w:color w:val="000000"/>
          <w:sz w:val="28"/>
          <w:lang w:val="ru-RU"/>
        </w:rPr>
      </w:pPr>
      <w:bookmarkStart w:id="5" w:name="block-25292601"/>
      <w:bookmarkEnd w:id="2"/>
      <w:r w:rsidRPr="00AE4B27">
        <w:rPr>
          <w:rFonts w:ascii="Times New Roman" w:hAnsi="Times New Roman"/>
          <w:b/>
          <w:color w:val="000000"/>
          <w:sz w:val="28"/>
          <w:lang w:val="ru-RU"/>
        </w:rPr>
        <w:t>2.</w:t>
      </w:r>
      <w:r w:rsidR="00C04956" w:rsidRPr="00AE4B27">
        <w:rPr>
          <w:rFonts w:ascii="Times New Roman" w:hAnsi="Times New Roman"/>
          <w:b/>
          <w:color w:val="000000"/>
          <w:sz w:val="28"/>
          <w:lang w:val="ru-RU"/>
        </w:rPr>
        <w:t xml:space="preserve">ПЛАНИРУЕМЫЕ РЕЗУЛЬТАТЫ ОСВОЕНИЯ </w:t>
      </w:r>
      <w:r w:rsidRPr="00AE4B27">
        <w:rPr>
          <w:rFonts w:ascii="Times New Roman" w:hAnsi="Times New Roman"/>
          <w:b/>
          <w:color w:val="000000"/>
          <w:sz w:val="28"/>
          <w:lang w:val="ru-RU"/>
        </w:rPr>
        <w:t xml:space="preserve"> </w:t>
      </w:r>
    </w:p>
    <w:p w:rsidR="001F57D7" w:rsidRPr="00AE4B27" w:rsidRDefault="00AE4B27" w:rsidP="00AE4B27">
      <w:pPr>
        <w:pStyle w:val="ae"/>
        <w:tabs>
          <w:tab w:val="left" w:pos="1710"/>
        </w:tabs>
        <w:ind w:left="480"/>
        <w:jc w:val="center"/>
        <w:rPr>
          <w:b/>
          <w:lang w:val="ru-RU"/>
        </w:rPr>
      </w:pPr>
      <w:r w:rsidRPr="00AE4B27">
        <w:rPr>
          <w:rFonts w:ascii="Times New Roman" w:hAnsi="Times New Roman"/>
          <w:b/>
          <w:color w:val="000000"/>
          <w:sz w:val="28"/>
          <w:lang w:val="ru-RU"/>
        </w:rPr>
        <w:t>УЧЕБНОГО ПРЕДМЕТА</w:t>
      </w:r>
    </w:p>
    <w:p w:rsidR="001F57D7" w:rsidRPr="00C04956" w:rsidRDefault="00C04956" w:rsidP="00AE4B27">
      <w:pPr>
        <w:spacing w:after="0" w:line="240" w:lineRule="auto"/>
        <w:ind w:left="120"/>
        <w:jc w:val="both"/>
        <w:rPr>
          <w:lang w:val="ru-RU"/>
        </w:rPr>
      </w:pPr>
      <w:bookmarkStart w:id="6" w:name="_Toc139895967"/>
      <w:bookmarkEnd w:id="6"/>
      <w:r w:rsidRPr="00C04956">
        <w:rPr>
          <w:rFonts w:ascii="Times New Roman" w:hAnsi="Times New Roman"/>
          <w:b/>
          <w:color w:val="000000"/>
          <w:sz w:val="28"/>
          <w:lang w:val="ru-RU"/>
        </w:rPr>
        <w:t>ЛИЧНОСТНЫЕ РЕЗУЛЬТАТЫ</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 результате изучения музыки на уровне основного общего образования </w:t>
      </w:r>
      <w:proofErr w:type="gramStart"/>
      <w:r w:rsidRPr="00C04956">
        <w:rPr>
          <w:rFonts w:ascii="Times New Roman" w:hAnsi="Times New Roman"/>
          <w:color w:val="000000"/>
          <w:sz w:val="28"/>
          <w:lang w:val="ru-RU"/>
        </w:rPr>
        <w:t>у</w:t>
      </w:r>
      <w:proofErr w:type="gramEnd"/>
      <w:r w:rsidRPr="00C04956">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1) патриотического воспитания: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осознание российской гражданской идентичности в </w:t>
      </w:r>
      <w:proofErr w:type="spellStart"/>
      <w:r w:rsidRPr="00C04956">
        <w:rPr>
          <w:rFonts w:ascii="Times New Roman" w:hAnsi="Times New Roman"/>
          <w:color w:val="000000"/>
          <w:sz w:val="28"/>
          <w:lang w:val="ru-RU"/>
        </w:rPr>
        <w:t>поликультурноми</w:t>
      </w:r>
      <w:proofErr w:type="spellEnd"/>
      <w:r w:rsidRPr="00C04956">
        <w:rPr>
          <w:rFonts w:ascii="Times New Roman" w:hAnsi="Times New Roman"/>
          <w:color w:val="000000"/>
          <w:sz w:val="28"/>
          <w:lang w:val="ru-RU"/>
        </w:rPr>
        <w:t xml:space="preserve"> </w:t>
      </w:r>
      <w:proofErr w:type="spellStart"/>
      <w:r w:rsidRPr="00C04956">
        <w:rPr>
          <w:rFonts w:ascii="Times New Roman" w:hAnsi="Times New Roman"/>
          <w:color w:val="000000"/>
          <w:sz w:val="28"/>
          <w:lang w:val="ru-RU"/>
        </w:rPr>
        <w:t>многоконфессиональном</w:t>
      </w:r>
      <w:proofErr w:type="spellEnd"/>
      <w:r w:rsidRPr="00C04956">
        <w:rPr>
          <w:rFonts w:ascii="Times New Roman" w:hAnsi="Times New Roman"/>
          <w:color w:val="000000"/>
          <w:sz w:val="28"/>
          <w:lang w:val="ru-RU"/>
        </w:rPr>
        <w:t xml:space="preserve"> обществе;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интерес к изучению истории отечественной музыкальной культуры;</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стремление развивать и сохранять музыкальную культуру своей страны, своего края.</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2) гражданского воспитания: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lastRenderedPageBreak/>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3) духовно-нравственного воспитания: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ориентация на моральные ценности и нормы в ситуациях нравственного выбора;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готовность воспринимать музыкальное искусство с учетом </w:t>
      </w:r>
      <w:proofErr w:type="spellStart"/>
      <w:r w:rsidRPr="00C04956">
        <w:rPr>
          <w:rFonts w:ascii="Times New Roman" w:hAnsi="Times New Roman"/>
          <w:color w:val="000000"/>
          <w:sz w:val="28"/>
          <w:lang w:val="ru-RU"/>
        </w:rPr>
        <w:t>моральныхи</w:t>
      </w:r>
      <w:proofErr w:type="spellEnd"/>
      <w:r w:rsidRPr="00C04956">
        <w:rPr>
          <w:rFonts w:ascii="Times New Roman" w:hAnsi="Times New Roman"/>
          <w:color w:val="000000"/>
          <w:sz w:val="28"/>
          <w:lang w:val="ru-RU"/>
        </w:rPr>
        <w:t xml:space="preserve"> духовных ценностей этического и религиозного контекста, социально-исторических особенностей этики и эстетики;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4) эстетического воспитания: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осознание ценности творчества, таланта;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стремление к самовыражению в разных видах искусства.</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5) ценности научного познания: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1F57D7" w:rsidRPr="00C04956" w:rsidRDefault="00C04956" w:rsidP="00AE4B27">
      <w:pPr>
        <w:spacing w:after="0" w:line="240" w:lineRule="auto"/>
        <w:ind w:firstLine="600"/>
        <w:jc w:val="both"/>
        <w:rPr>
          <w:lang w:val="ru-RU"/>
        </w:rPr>
      </w:pPr>
      <w:proofErr w:type="gramStart"/>
      <w:r w:rsidRPr="00C04956">
        <w:rPr>
          <w:rFonts w:ascii="Times New Roman" w:hAnsi="Times New Roman"/>
          <w:color w:val="000000"/>
          <w:sz w:val="28"/>
          <w:lang w:val="ru-RU"/>
        </w:rPr>
        <w:t xml:space="preserve">овладение основными способами исследовательской </w:t>
      </w:r>
      <w:proofErr w:type="spellStart"/>
      <w:r w:rsidRPr="00C04956">
        <w:rPr>
          <w:rFonts w:ascii="Times New Roman" w:hAnsi="Times New Roman"/>
          <w:color w:val="000000"/>
          <w:sz w:val="28"/>
          <w:lang w:val="ru-RU"/>
        </w:rPr>
        <w:t>деятельностина</w:t>
      </w:r>
      <w:proofErr w:type="spellEnd"/>
      <w:r w:rsidRPr="00C04956">
        <w:rPr>
          <w:rFonts w:ascii="Times New Roman" w:hAnsi="Times New Roman"/>
          <w:color w:val="000000"/>
          <w:sz w:val="28"/>
          <w:lang w:val="ru-RU"/>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lastRenderedPageBreak/>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1F57D7" w:rsidRPr="00C04956" w:rsidRDefault="00C04956" w:rsidP="00AE4B27">
      <w:pPr>
        <w:spacing w:after="0" w:line="240" w:lineRule="auto"/>
        <w:ind w:firstLine="600"/>
        <w:jc w:val="both"/>
        <w:rPr>
          <w:lang w:val="ru-RU"/>
        </w:rPr>
      </w:pPr>
      <w:proofErr w:type="spellStart"/>
      <w:r w:rsidRPr="00C04956">
        <w:rPr>
          <w:rFonts w:ascii="Times New Roman" w:hAnsi="Times New Roman"/>
          <w:color w:val="000000"/>
          <w:sz w:val="28"/>
          <w:lang w:val="ru-RU"/>
        </w:rPr>
        <w:t>сформированность</w:t>
      </w:r>
      <w:proofErr w:type="spellEnd"/>
      <w:r w:rsidRPr="00C04956">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7) трудового воспитания: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установка на посильное активное участие в практической деятельности;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трудолюбие в учебе, настойчивость в достижении поставленных целей;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интерес к практическому изучению профессий в сфере культуры и искусства;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уважение к труду и результатам трудовой деятельности.</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8) экологического воспитания: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нравственно-эстетическое отношение к природе,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участие в экологических проектах через различные формы музыкального творчества</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9) адаптации к изменяющимся условиям социальной и природной среды:</w:t>
      </w:r>
    </w:p>
    <w:p w:rsidR="001F57D7" w:rsidRPr="00C04956" w:rsidRDefault="00C04956" w:rsidP="00AE4B27">
      <w:pPr>
        <w:spacing w:after="0" w:line="240" w:lineRule="auto"/>
        <w:ind w:firstLine="600"/>
        <w:jc w:val="both"/>
        <w:rPr>
          <w:lang w:val="ru-RU"/>
        </w:rPr>
      </w:pPr>
      <w:proofErr w:type="gramStart"/>
      <w:r w:rsidRPr="00C04956">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w:t>
      </w:r>
      <w:proofErr w:type="spellStart"/>
      <w:r w:rsidRPr="00C04956">
        <w:rPr>
          <w:rFonts w:ascii="Times New Roman" w:hAnsi="Times New Roman"/>
          <w:color w:val="000000"/>
          <w:sz w:val="28"/>
          <w:lang w:val="ru-RU"/>
        </w:rPr>
        <w:t>психоэмоциональными</w:t>
      </w:r>
      <w:proofErr w:type="spellEnd"/>
      <w:r w:rsidRPr="00C04956">
        <w:rPr>
          <w:rFonts w:ascii="Times New Roman" w:hAnsi="Times New Roman"/>
          <w:color w:val="000000"/>
          <w:sz w:val="28"/>
          <w:lang w:val="ru-RU"/>
        </w:rPr>
        <w:t xml:space="preserve"> ресурсами в стрессовой ситуации, воля к победе.</w:t>
      </w:r>
    </w:p>
    <w:p w:rsidR="001F57D7" w:rsidRPr="00C04956" w:rsidRDefault="00C04956" w:rsidP="00AE4B27">
      <w:pPr>
        <w:spacing w:after="0" w:line="240" w:lineRule="auto"/>
        <w:ind w:left="120"/>
        <w:jc w:val="both"/>
        <w:rPr>
          <w:lang w:val="ru-RU"/>
        </w:rPr>
      </w:pPr>
      <w:r w:rsidRPr="00C04956">
        <w:rPr>
          <w:rFonts w:ascii="Times New Roman" w:hAnsi="Times New Roman"/>
          <w:b/>
          <w:color w:val="000000"/>
          <w:sz w:val="28"/>
          <w:lang w:val="ru-RU"/>
        </w:rPr>
        <w:t>МЕТАПРЕДМЕТНЫЕ РЕЗУЛЬТАТЫ</w:t>
      </w:r>
    </w:p>
    <w:p w:rsidR="001F57D7" w:rsidRPr="00C04956" w:rsidRDefault="00C04956" w:rsidP="00AE4B27">
      <w:pPr>
        <w:spacing w:after="0" w:line="240" w:lineRule="auto"/>
        <w:ind w:left="120"/>
        <w:jc w:val="both"/>
        <w:rPr>
          <w:lang w:val="ru-RU"/>
        </w:rPr>
      </w:pPr>
      <w:r w:rsidRPr="00C04956">
        <w:rPr>
          <w:rFonts w:ascii="Times New Roman" w:hAnsi="Times New Roman"/>
          <w:b/>
          <w:color w:val="000000"/>
          <w:sz w:val="28"/>
          <w:lang w:val="ru-RU"/>
        </w:rPr>
        <w:t>Познавательные универсальные учебные действия</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Базовые логические действия: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lastRenderedPageBreak/>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Базовые исследовательские действия: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использовать вопросы как исследовательский инструмент познания;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Работа с информацией: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понимать специфику работы с аудиоинформацией, музыкальными записями;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w:t>
      </w:r>
      <w:proofErr w:type="gramStart"/>
      <w:r w:rsidRPr="00C04956">
        <w:rPr>
          <w:rFonts w:ascii="Times New Roman" w:hAnsi="Times New Roman"/>
          <w:color w:val="000000"/>
          <w:sz w:val="28"/>
          <w:lang w:val="ru-RU"/>
        </w:rPr>
        <w:t>о-</w:t>
      </w:r>
      <w:proofErr w:type="gramEnd"/>
      <w:r w:rsidRPr="00C04956">
        <w:rPr>
          <w:rFonts w:ascii="Times New Roman" w:hAnsi="Times New Roman"/>
          <w:color w:val="000000"/>
          <w:sz w:val="28"/>
          <w:lang w:val="ru-RU"/>
        </w:rPr>
        <w:t xml:space="preserve"> и </w:t>
      </w:r>
      <w:proofErr w:type="spellStart"/>
      <w:r w:rsidRPr="00C04956">
        <w:rPr>
          <w:rFonts w:ascii="Times New Roman" w:hAnsi="Times New Roman"/>
          <w:color w:val="000000"/>
          <w:sz w:val="28"/>
          <w:lang w:val="ru-RU"/>
        </w:rPr>
        <w:t>видеоформатах</w:t>
      </w:r>
      <w:proofErr w:type="spellEnd"/>
      <w:r w:rsidRPr="00C04956">
        <w:rPr>
          <w:rFonts w:ascii="Times New Roman" w:hAnsi="Times New Roman"/>
          <w:color w:val="000000"/>
          <w:sz w:val="28"/>
          <w:lang w:val="ru-RU"/>
        </w:rPr>
        <w:t>, текстах, таблицах, схемах;</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lastRenderedPageBreak/>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Овладение системой универсальных познавательных учебных действий обеспечивает </w:t>
      </w:r>
      <w:proofErr w:type="spellStart"/>
      <w:r w:rsidRPr="00C04956">
        <w:rPr>
          <w:rFonts w:ascii="Times New Roman" w:hAnsi="Times New Roman"/>
          <w:color w:val="000000"/>
          <w:sz w:val="28"/>
          <w:lang w:val="ru-RU"/>
        </w:rPr>
        <w:t>сформированность</w:t>
      </w:r>
      <w:proofErr w:type="spellEnd"/>
      <w:r w:rsidRPr="00C04956">
        <w:rPr>
          <w:rFonts w:ascii="Times New Roman" w:hAnsi="Times New Roman"/>
          <w:color w:val="000000"/>
          <w:sz w:val="28"/>
          <w:lang w:val="ru-RU"/>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1F57D7" w:rsidRPr="00C04956" w:rsidRDefault="00C04956" w:rsidP="00AE4B27">
      <w:pPr>
        <w:spacing w:after="0" w:line="240" w:lineRule="auto"/>
        <w:ind w:left="120"/>
        <w:jc w:val="both"/>
        <w:rPr>
          <w:lang w:val="ru-RU"/>
        </w:rPr>
      </w:pPr>
      <w:r w:rsidRPr="00C04956">
        <w:rPr>
          <w:rFonts w:ascii="Times New Roman" w:hAnsi="Times New Roman"/>
          <w:b/>
          <w:color w:val="000000"/>
          <w:sz w:val="28"/>
          <w:lang w:val="ru-RU"/>
        </w:rPr>
        <w:t>Коммуникативные универсальные учебные действия</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1) невербальная коммуникация: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эффективно использовать интонационно-выразительные </w:t>
      </w:r>
      <w:proofErr w:type="spellStart"/>
      <w:r w:rsidRPr="00C04956">
        <w:rPr>
          <w:rFonts w:ascii="Times New Roman" w:hAnsi="Times New Roman"/>
          <w:color w:val="000000"/>
          <w:sz w:val="28"/>
          <w:lang w:val="ru-RU"/>
        </w:rPr>
        <w:t>возможностив</w:t>
      </w:r>
      <w:proofErr w:type="spellEnd"/>
      <w:r w:rsidRPr="00C04956">
        <w:rPr>
          <w:rFonts w:ascii="Times New Roman" w:hAnsi="Times New Roman"/>
          <w:color w:val="000000"/>
          <w:sz w:val="28"/>
          <w:lang w:val="ru-RU"/>
        </w:rPr>
        <w:t xml:space="preserve"> ситуации публичного выступления;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2) вербальное общение: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публично представлять результаты учебной и творческой деятельности.</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3) совместная деятельность (сотрудничество):</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понимать и использовать преимущества коллективной, </w:t>
      </w:r>
      <w:proofErr w:type="spellStart"/>
      <w:r w:rsidRPr="00C04956">
        <w:rPr>
          <w:rFonts w:ascii="Times New Roman" w:hAnsi="Times New Roman"/>
          <w:color w:val="000000"/>
          <w:sz w:val="28"/>
          <w:lang w:val="ru-RU"/>
        </w:rPr>
        <w:t>групповойи</w:t>
      </w:r>
      <w:proofErr w:type="spellEnd"/>
      <w:r w:rsidRPr="00C04956">
        <w:rPr>
          <w:rFonts w:ascii="Times New Roman" w:hAnsi="Times New Roman"/>
          <w:color w:val="000000"/>
          <w:sz w:val="28"/>
          <w:lang w:val="ru-RU"/>
        </w:rPr>
        <w:t xml:space="preserve"> индивидуальной музыкальной деятельности, выбирать наиболее эффективные формы взаимодействия при решении поставленной задачи;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уметь обобщать мнения </w:t>
      </w:r>
      <w:proofErr w:type="gramStart"/>
      <w:r w:rsidRPr="00C04956">
        <w:rPr>
          <w:rFonts w:ascii="Times New Roman" w:hAnsi="Times New Roman"/>
          <w:color w:val="000000"/>
          <w:sz w:val="28"/>
          <w:lang w:val="ru-RU"/>
        </w:rPr>
        <w:t>нескольких</w:t>
      </w:r>
      <w:proofErr w:type="gramEnd"/>
      <w:r w:rsidRPr="00C04956">
        <w:rPr>
          <w:rFonts w:ascii="Times New Roman" w:hAnsi="Times New Roman"/>
          <w:color w:val="000000"/>
          <w:sz w:val="28"/>
          <w:lang w:val="ru-RU"/>
        </w:rPr>
        <w:t xml:space="preserve"> людей, проявлять готовность руководить, выполнять поручения, подчиняться;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F57D7" w:rsidRPr="00C04956" w:rsidRDefault="00C04956" w:rsidP="00AE4B27">
      <w:pPr>
        <w:spacing w:after="0" w:line="240" w:lineRule="auto"/>
        <w:ind w:left="120"/>
        <w:jc w:val="both"/>
        <w:rPr>
          <w:lang w:val="ru-RU"/>
        </w:rPr>
      </w:pPr>
      <w:r w:rsidRPr="00C04956">
        <w:rPr>
          <w:rFonts w:ascii="Times New Roman" w:hAnsi="Times New Roman"/>
          <w:b/>
          <w:color w:val="000000"/>
          <w:sz w:val="28"/>
          <w:lang w:val="ru-RU"/>
        </w:rPr>
        <w:t>Регулятивные универсальные учебные действия</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Самоорганизация: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выявлять наиболее важные проблемы для решения в учебных и жизненных ситуациях;</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делать выбор и брать за него ответственность на себя.</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Самоконтроль (рефлексия):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владеть способами самоконтроля, </w:t>
      </w:r>
      <w:proofErr w:type="spellStart"/>
      <w:r w:rsidRPr="00C04956">
        <w:rPr>
          <w:rFonts w:ascii="Times New Roman" w:hAnsi="Times New Roman"/>
          <w:color w:val="000000"/>
          <w:sz w:val="28"/>
          <w:lang w:val="ru-RU"/>
        </w:rPr>
        <w:t>самомотивации</w:t>
      </w:r>
      <w:proofErr w:type="spellEnd"/>
      <w:r w:rsidRPr="00C04956">
        <w:rPr>
          <w:rFonts w:ascii="Times New Roman" w:hAnsi="Times New Roman"/>
          <w:color w:val="000000"/>
          <w:sz w:val="28"/>
          <w:lang w:val="ru-RU"/>
        </w:rPr>
        <w:t xml:space="preserve"> и рефлексии;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давать адекватную оценку учебной ситуации и предлагать план ее изменения;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lastRenderedPageBreak/>
        <w:t xml:space="preserve">использовать музыку для улучшения самочувствия, сознательного управления своим </w:t>
      </w:r>
      <w:proofErr w:type="spellStart"/>
      <w:r w:rsidRPr="00C04956">
        <w:rPr>
          <w:rFonts w:ascii="Times New Roman" w:hAnsi="Times New Roman"/>
          <w:color w:val="000000"/>
          <w:sz w:val="28"/>
          <w:lang w:val="ru-RU"/>
        </w:rPr>
        <w:t>психоэмоциональным</w:t>
      </w:r>
      <w:proofErr w:type="spellEnd"/>
      <w:r w:rsidRPr="00C04956">
        <w:rPr>
          <w:rFonts w:ascii="Times New Roman" w:hAnsi="Times New Roman"/>
          <w:color w:val="000000"/>
          <w:sz w:val="28"/>
          <w:lang w:val="ru-RU"/>
        </w:rPr>
        <w:t xml:space="preserve"> состоянием, в том числе стимулировать состояния активности (бодрости), отдыха (релаксации), концентрации внимания.</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Эмоциональный интеллект:</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развивать способность управлять собственными эмоциями и эмоциями </w:t>
      </w:r>
      <w:proofErr w:type="gramStart"/>
      <w:r w:rsidRPr="00C04956">
        <w:rPr>
          <w:rFonts w:ascii="Times New Roman" w:hAnsi="Times New Roman"/>
          <w:color w:val="000000"/>
          <w:sz w:val="28"/>
          <w:lang w:val="ru-RU"/>
        </w:rPr>
        <w:t>других</w:t>
      </w:r>
      <w:proofErr w:type="gramEnd"/>
      <w:r w:rsidRPr="00C04956">
        <w:rPr>
          <w:rFonts w:ascii="Times New Roman" w:hAnsi="Times New Roman"/>
          <w:color w:val="000000"/>
          <w:sz w:val="28"/>
          <w:lang w:val="ru-RU"/>
        </w:rPr>
        <w:t xml:space="preserve"> как в повседневной жизни, так и в ситуациях музыкально-опосредованного общения;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выявлять и анализировать причины эмоций;</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регулировать способ выражения собственных эмоций.</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Принятие себя и других:</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1F57D7" w:rsidRPr="00C04956" w:rsidRDefault="00C04956" w:rsidP="00AE4B27">
      <w:pPr>
        <w:spacing w:after="0" w:line="240" w:lineRule="auto"/>
        <w:ind w:firstLine="600"/>
        <w:jc w:val="both"/>
        <w:rPr>
          <w:lang w:val="ru-RU"/>
        </w:rPr>
      </w:pPr>
      <w:proofErr w:type="gramStart"/>
      <w:r w:rsidRPr="00C04956">
        <w:rPr>
          <w:rFonts w:ascii="Times New Roman" w:hAnsi="Times New Roman"/>
          <w:color w:val="000000"/>
          <w:sz w:val="28"/>
          <w:lang w:val="ru-RU"/>
        </w:rPr>
        <w:t>принимать себя и других, не осуждая</w:t>
      </w:r>
      <w:proofErr w:type="gramEnd"/>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проявлять открытость;</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осознавать невозможность контролировать все вокруг.</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1F57D7" w:rsidRPr="00C04956" w:rsidRDefault="00C04956" w:rsidP="00AE4B27">
      <w:pPr>
        <w:spacing w:after="0" w:line="240" w:lineRule="auto"/>
        <w:ind w:left="120"/>
        <w:jc w:val="both"/>
        <w:rPr>
          <w:lang w:val="ru-RU"/>
        </w:rPr>
      </w:pPr>
      <w:r w:rsidRPr="00C04956">
        <w:rPr>
          <w:rFonts w:ascii="Times New Roman" w:hAnsi="Times New Roman"/>
          <w:b/>
          <w:color w:val="000000"/>
          <w:sz w:val="28"/>
          <w:lang w:val="ru-RU"/>
        </w:rPr>
        <w:t>ПРЕДМЕТНЫЕ РЕЗУЛЬТАТЫ</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Предметные результаты характеризуют </w:t>
      </w:r>
      <w:proofErr w:type="spellStart"/>
      <w:r w:rsidRPr="00C04956">
        <w:rPr>
          <w:rFonts w:ascii="Times New Roman" w:hAnsi="Times New Roman"/>
          <w:color w:val="000000"/>
          <w:sz w:val="28"/>
          <w:lang w:val="ru-RU"/>
        </w:rPr>
        <w:t>сформированность</w:t>
      </w:r>
      <w:proofErr w:type="spellEnd"/>
      <w:r w:rsidRPr="00C04956">
        <w:rPr>
          <w:rFonts w:ascii="Times New Roman" w:hAnsi="Times New Roman"/>
          <w:color w:val="000000"/>
          <w:sz w:val="28"/>
          <w:lang w:val="ru-RU"/>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C04956">
        <w:rPr>
          <w:rFonts w:ascii="Times New Roman" w:hAnsi="Times New Roman"/>
          <w:color w:val="000000"/>
          <w:sz w:val="28"/>
          <w:lang w:val="ru-RU"/>
        </w:rPr>
        <w:t>кст св</w:t>
      </w:r>
      <w:proofErr w:type="gramEnd"/>
      <w:r w:rsidRPr="00C04956">
        <w:rPr>
          <w:rFonts w:ascii="Times New Roman" w:hAnsi="Times New Roman"/>
          <w:color w:val="000000"/>
          <w:sz w:val="28"/>
          <w:lang w:val="ru-RU"/>
        </w:rPr>
        <w:t>оей жизни.</w:t>
      </w:r>
    </w:p>
    <w:p w:rsidR="001F57D7" w:rsidRPr="00C04956" w:rsidRDefault="00C04956" w:rsidP="00AE4B27">
      <w:pPr>
        <w:spacing w:after="0" w:line="240" w:lineRule="auto"/>
        <w:ind w:firstLine="600"/>
        <w:jc w:val="both"/>
        <w:rPr>
          <w:lang w:val="ru-RU"/>
        </w:rPr>
      </w:pPr>
      <w:proofErr w:type="gramStart"/>
      <w:r w:rsidRPr="00C04956">
        <w:rPr>
          <w:rFonts w:ascii="Times New Roman" w:hAnsi="Times New Roman"/>
          <w:b/>
          <w:color w:val="000000"/>
          <w:sz w:val="28"/>
          <w:lang w:val="ru-RU"/>
        </w:rPr>
        <w:t>Обучающиеся</w:t>
      </w:r>
      <w:proofErr w:type="gramEnd"/>
      <w:r w:rsidRPr="00C04956">
        <w:rPr>
          <w:rFonts w:ascii="Times New Roman" w:hAnsi="Times New Roman"/>
          <w:b/>
          <w:color w:val="000000"/>
          <w:sz w:val="28"/>
          <w:lang w:val="ru-RU"/>
        </w:rPr>
        <w:t>, освоившие основную образовательную программу по музыке: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воспринимают российскую музыкальную культуру как целостное и самобытное </w:t>
      </w:r>
      <w:proofErr w:type="spellStart"/>
      <w:r w:rsidRPr="00C04956">
        <w:rPr>
          <w:rFonts w:ascii="Times New Roman" w:hAnsi="Times New Roman"/>
          <w:color w:val="000000"/>
          <w:sz w:val="28"/>
          <w:lang w:val="ru-RU"/>
        </w:rPr>
        <w:t>цивилизационное</w:t>
      </w:r>
      <w:proofErr w:type="spellEnd"/>
      <w:r w:rsidRPr="00C04956">
        <w:rPr>
          <w:rFonts w:ascii="Times New Roman" w:hAnsi="Times New Roman"/>
          <w:color w:val="000000"/>
          <w:sz w:val="28"/>
          <w:lang w:val="ru-RU"/>
        </w:rPr>
        <w:t xml:space="preserve"> явление;</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lastRenderedPageBreak/>
        <w:t>знают достижения отечественных мастеров музыкальной культуры, испытывают гордость за них;</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 xml:space="preserve">К концу изучения модуля № 1 «Музыка моего края» </w:t>
      </w:r>
      <w:proofErr w:type="gramStart"/>
      <w:r w:rsidRPr="00C04956">
        <w:rPr>
          <w:rFonts w:ascii="Times New Roman" w:hAnsi="Times New Roman"/>
          <w:b/>
          <w:color w:val="000000"/>
          <w:sz w:val="28"/>
          <w:lang w:val="ru-RU"/>
        </w:rPr>
        <w:t>обучающийся</w:t>
      </w:r>
      <w:proofErr w:type="gramEnd"/>
      <w:r w:rsidRPr="00C04956">
        <w:rPr>
          <w:rFonts w:ascii="Times New Roman" w:hAnsi="Times New Roman"/>
          <w:b/>
          <w:color w:val="000000"/>
          <w:sz w:val="28"/>
          <w:lang w:val="ru-RU"/>
        </w:rPr>
        <w:t xml:space="preserve"> научится: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отличать и ценить музыкальные традиции своей республики, края, народа; </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 xml:space="preserve">К концу изучения модуля № 2 «Народное музыкальное творчество России» </w:t>
      </w:r>
      <w:proofErr w:type="gramStart"/>
      <w:r w:rsidRPr="00C04956">
        <w:rPr>
          <w:rFonts w:ascii="Times New Roman" w:hAnsi="Times New Roman"/>
          <w:b/>
          <w:color w:val="000000"/>
          <w:sz w:val="28"/>
          <w:lang w:val="ru-RU"/>
        </w:rPr>
        <w:t>обучающийся</w:t>
      </w:r>
      <w:proofErr w:type="gramEnd"/>
      <w:r w:rsidRPr="00C04956">
        <w:rPr>
          <w:rFonts w:ascii="Times New Roman" w:hAnsi="Times New Roman"/>
          <w:b/>
          <w:color w:val="000000"/>
          <w:sz w:val="28"/>
          <w:lang w:val="ru-RU"/>
        </w:rPr>
        <w:t xml:space="preserve"> научится: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различать на слух и исполнять произведения различных жанров фольклорной музыки;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определять на слух принадлежность народных музыкальных </w:t>
      </w:r>
      <w:proofErr w:type="spellStart"/>
      <w:r w:rsidRPr="00C04956">
        <w:rPr>
          <w:rFonts w:ascii="Times New Roman" w:hAnsi="Times New Roman"/>
          <w:color w:val="000000"/>
          <w:sz w:val="28"/>
          <w:lang w:val="ru-RU"/>
        </w:rPr>
        <w:t>инструментовк</w:t>
      </w:r>
      <w:proofErr w:type="spellEnd"/>
      <w:r w:rsidRPr="00C04956">
        <w:rPr>
          <w:rFonts w:ascii="Times New Roman" w:hAnsi="Times New Roman"/>
          <w:color w:val="000000"/>
          <w:sz w:val="28"/>
          <w:lang w:val="ru-RU"/>
        </w:rPr>
        <w:t xml:space="preserve"> группам духовых, струнных, ударно-шумовых инструментов;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 xml:space="preserve">К концу изучения модуля № 3 «Русская классическая музыка» </w:t>
      </w:r>
      <w:proofErr w:type="gramStart"/>
      <w:r w:rsidRPr="00C04956">
        <w:rPr>
          <w:rFonts w:ascii="Times New Roman" w:hAnsi="Times New Roman"/>
          <w:b/>
          <w:color w:val="000000"/>
          <w:sz w:val="28"/>
          <w:lang w:val="ru-RU"/>
        </w:rPr>
        <w:t>обучающийся</w:t>
      </w:r>
      <w:proofErr w:type="gramEnd"/>
      <w:r w:rsidRPr="00C04956">
        <w:rPr>
          <w:rFonts w:ascii="Times New Roman" w:hAnsi="Times New Roman"/>
          <w:b/>
          <w:color w:val="000000"/>
          <w:sz w:val="28"/>
          <w:lang w:val="ru-RU"/>
        </w:rPr>
        <w:t xml:space="preserve"> научится: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lastRenderedPageBreak/>
        <w:t>характеризовать творчество не менее двух отечественных композиторов-классиков, приводить примеры наиболее известных сочинений.</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 xml:space="preserve">К концу изучения модуля № 4 «Жанры музыкального искусства» </w:t>
      </w:r>
      <w:proofErr w:type="gramStart"/>
      <w:r w:rsidRPr="00C04956">
        <w:rPr>
          <w:rFonts w:ascii="Times New Roman" w:hAnsi="Times New Roman"/>
          <w:b/>
          <w:color w:val="000000"/>
          <w:sz w:val="28"/>
          <w:lang w:val="ru-RU"/>
        </w:rPr>
        <w:t>обучающийся</w:t>
      </w:r>
      <w:proofErr w:type="gramEnd"/>
      <w:r w:rsidRPr="00C04956">
        <w:rPr>
          <w:rFonts w:ascii="Times New Roman" w:hAnsi="Times New Roman"/>
          <w:b/>
          <w:color w:val="000000"/>
          <w:sz w:val="28"/>
          <w:lang w:val="ru-RU"/>
        </w:rPr>
        <w:t xml:space="preserve"> научится: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различать и характеризовать жанры музыки (театральные, </w:t>
      </w:r>
      <w:proofErr w:type="spellStart"/>
      <w:r w:rsidRPr="00C04956">
        <w:rPr>
          <w:rFonts w:ascii="Times New Roman" w:hAnsi="Times New Roman"/>
          <w:color w:val="000000"/>
          <w:sz w:val="28"/>
          <w:lang w:val="ru-RU"/>
        </w:rPr>
        <w:t>камерныеи</w:t>
      </w:r>
      <w:proofErr w:type="spellEnd"/>
      <w:r w:rsidRPr="00C04956">
        <w:rPr>
          <w:rFonts w:ascii="Times New Roman" w:hAnsi="Times New Roman"/>
          <w:color w:val="000000"/>
          <w:sz w:val="28"/>
          <w:lang w:val="ru-RU"/>
        </w:rPr>
        <w:t xml:space="preserve"> симфонические, вокальные и инструментальные), знать их разновидности, приводить примеры;</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рассуждать о круге образов и средствах их воплощения, </w:t>
      </w:r>
      <w:proofErr w:type="spellStart"/>
      <w:r w:rsidRPr="00C04956">
        <w:rPr>
          <w:rFonts w:ascii="Times New Roman" w:hAnsi="Times New Roman"/>
          <w:color w:val="000000"/>
          <w:sz w:val="28"/>
          <w:lang w:val="ru-RU"/>
        </w:rPr>
        <w:t>типичныхдля</w:t>
      </w:r>
      <w:proofErr w:type="spellEnd"/>
      <w:r w:rsidRPr="00C04956">
        <w:rPr>
          <w:rFonts w:ascii="Times New Roman" w:hAnsi="Times New Roman"/>
          <w:color w:val="000000"/>
          <w:sz w:val="28"/>
          <w:lang w:val="ru-RU"/>
        </w:rPr>
        <w:t xml:space="preserve"> данного жанра;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 xml:space="preserve">К концу изучения модуля № 5 «Музыка народов мира» </w:t>
      </w:r>
      <w:proofErr w:type="gramStart"/>
      <w:r w:rsidRPr="00C04956">
        <w:rPr>
          <w:rFonts w:ascii="Times New Roman" w:hAnsi="Times New Roman"/>
          <w:b/>
          <w:color w:val="000000"/>
          <w:sz w:val="28"/>
          <w:lang w:val="ru-RU"/>
        </w:rPr>
        <w:t>обучающийся</w:t>
      </w:r>
      <w:proofErr w:type="gramEnd"/>
      <w:r w:rsidRPr="00C04956">
        <w:rPr>
          <w:rFonts w:ascii="Times New Roman" w:hAnsi="Times New Roman"/>
          <w:b/>
          <w:color w:val="000000"/>
          <w:sz w:val="28"/>
          <w:lang w:val="ru-RU"/>
        </w:rPr>
        <w:t xml:space="preserve"> научится: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различать на слух и исполнять произведения различных жанров фольклорной музыки;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C04956">
        <w:rPr>
          <w:rFonts w:ascii="Times New Roman" w:hAnsi="Times New Roman"/>
          <w:color w:val="000000"/>
          <w:sz w:val="28"/>
          <w:lang w:val="ru-RU"/>
        </w:rPr>
        <w:t>изученныхкультурно-национальных</w:t>
      </w:r>
      <w:proofErr w:type="spellEnd"/>
      <w:r w:rsidRPr="00C04956">
        <w:rPr>
          <w:rFonts w:ascii="Times New Roman" w:hAnsi="Times New Roman"/>
          <w:color w:val="000000"/>
          <w:sz w:val="28"/>
          <w:lang w:val="ru-RU"/>
        </w:rPr>
        <w:t xml:space="preserve"> традиций и жанров).</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 xml:space="preserve">К концу изучения модуля № 6 «Европейская классическая музыка» </w:t>
      </w:r>
      <w:proofErr w:type="gramStart"/>
      <w:r w:rsidRPr="00C04956">
        <w:rPr>
          <w:rFonts w:ascii="Times New Roman" w:hAnsi="Times New Roman"/>
          <w:b/>
          <w:color w:val="000000"/>
          <w:sz w:val="28"/>
          <w:lang w:val="ru-RU"/>
        </w:rPr>
        <w:t>обучающийся</w:t>
      </w:r>
      <w:proofErr w:type="gramEnd"/>
      <w:r w:rsidRPr="00C04956">
        <w:rPr>
          <w:rFonts w:ascii="Times New Roman" w:hAnsi="Times New Roman"/>
          <w:b/>
          <w:color w:val="000000"/>
          <w:sz w:val="28"/>
          <w:lang w:val="ru-RU"/>
        </w:rPr>
        <w:t xml:space="preserve"> научится: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исполнять (в том числе фрагментарно) сочинения композиторов-классиков;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 xml:space="preserve">К концу изучения модуля № 7 «Духовная музыка» </w:t>
      </w:r>
      <w:proofErr w:type="gramStart"/>
      <w:r w:rsidRPr="00C04956">
        <w:rPr>
          <w:rFonts w:ascii="Times New Roman" w:hAnsi="Times New Roman"/>
          <w:b/>
          <w:color w:val="000000"/>
          <w:sz w:val="28"/>
          <w:lang w:val="ru-RU"/>
        </w:rPr>
        <w:t>обучающийся</w:t>
      </w:r>
      <w:proofErr w:type="gramEnd"/>
      <w:r w:rsidRPr="00C04956">
        <w:rPr>
          <w:rFonts w:ascii="Times New Roman" w:hAnsi="Times New Roman"/>
          <w:b/>
          <w:color w:val="000000"/>
          <w:sz w:val="28"/>
          <w:lang w:val="ru-RU"/>
        </w:rPr>
        <w:t xml:space="preserve"> научится: </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исполнять произведения русской и европейской духовной музыки;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lastRenderedPageBreak/>
        <w:t>приводить примеры сочинений духовной музыки, называть их автора.</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 xml:space="preserve">К концу изучения модуля № 8 «Современная музыка: основные жанры и направления» </w:t>
      </w:r>
      <w:proofErr w:type="gramStart"/>
      <w:r w:rsidRPr="00C04956">
        <w:rPr>
          <w:rFonts w:ascii="Times New Roman" w:hAnsi="Times New Roman"/>
          <w:b/>
          <w:color w:val="000000"/>
          <w:sz w:val="28"/>
          <w:lang w:val="ru-RU"/>
        </w:rPr>
        <w:t>обучающийся</w:t>
      </w:r>
      <w:proofErr w:type="gramEnd"/>
      <w:r w:rsidRPr="00C04956">
        <w:rPr>
          <w:rFonts w:ascii="Times New Roman" w:hAnsi="Times New Roman"/>
          <w:b/>
          <w:color w:val="000000"/>
          <w:sz w:val="28"/>
          <w:lang w:val="ru-RU"/>
        </w:rPr>
        <w:t xml:space="preserve"> научится:</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определять и характеризовать стили, направления и жанры современной музыки;</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исполнять современные музыкальные произведения в разных видах деятельности.</w:t>
      </w:r>
    </w:p>
    <w:p w:rsidR="001F57D7" w:rsidRPr="00C04956" w:rsidRDefault="00C04956" w:rsidP="00AE4B27">
      <w:pPr>
        <w:spacing w:after="0" w:line="240" w:lineRule="auto"/>
        <w:ind w:firstLine="600"/>
        <w:jc w:val="both"/>
        <w:rPr>
          <w:lang w:val="ru-RU"/>
        </w:rPr>
      </w:pPr>
      <w:r w:rsidRPr="00C04956">
        <w:rPr>
          <w:rFonts w:ascii="Times New Roman" w:hAnsi="Times New Roman"/>
          <w:b/>
          <w:color w:val="000000"/>
          <w:sz w:val="28"/>
          <w:lang w:val="ru-RU"/>
        </w:rPr>
        <w:t xml:space="preserve">К концу изучения модуля № 9 «Связь музыки с другими видами искусства» </w:t>
      </w:r>
      <w:proofErr w:type="gramStart"/>
      <w:r w:rsidRPr="00C04956">
        <w:rPr>
          <w:rFonts w:ascii="Times New Roman" w:hAnsi="Times New Roman"/>
          <w:b/>
          <w:color w:val="000000"/>
          <w:sz w:val="28"/>
          <w:lang w:val="ru-RU"/>
        </w:rPr>
        <w:t>обучающийся</w:t>
      </w:r>
      <w:proofErr w:type="gramEnd"/>
      <w:r w:rsidRPr="00C04956">
        <w:rPr>
          <w:rFonts w:ascii="Times New Roman" w:hAnsi="Times New Roman"/>
          <w:b/>
          <w:color w:val="000000"/>
          <w:sz w:val="28"/>
          <w:lang w:val="ru-RU"/>
        </w:rPr>
        <w:t xml:space="preserve"> научится</w:t>
      </w:r>
      <w:r w:rsidRPr="00C04956">
        <w:rPr>
          <w:rFonts w:ascii="Times New Roman" w:hAnsi="Times New Roman"/>
          <w:color w:val="000000"/>
          <w:sz w:val="28"/>
          <w:lang w:val="ru-RU"/>
        </w:rPr>
        <w:t>:</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определять стилевые и жанровые параллели между музыкой и другими видами искусств;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различать и анализировать средства выразительности разных видов искусств;</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1F57D7" w:rsidRPr="00C04956" w:rsidRDefault="00C04956" w:rsidP="00AE4B27">
      <w:pPr>
        <w:spacing w:after="0" w:line="240" w:lineRule="auto"/>
        <w:ind w:firstLine="600"/>
        <w:jc w:val="both"/>
        <w:rPr>
          <w:lang w:val="ru-RU"/>
        </w:rPr>
      </w:pPr>
      <w:r w:rsidRPr="00C04956">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1F57D7" w:rsidRPr="00C04956" w:rsidRDefault="001F57D7">
      <w:pPr>
        <w:rPr>
          <w:lang w:val="ru-RU"/>
        </w:rPr>
        <w:sectPr w:rsidR="001F57D7" w:rsidRPr="00C04956">
          <w:pgSz w:w="11906" w:h="16383"/>
          <w:pgMar w:top="1134" w:right="850" w:bottom="1134" w:left="1701" w:header="720" w:footer="720" w:gutter="0"/>
          <w:cols w:space="720"/>
        </w:sectPr>
      </w:pPr>
    </w:p>
    <w:p w:rsidR="001F57D7" w:rsidRDefault="00AE4B27" w:rsidP="00AE4B27">
      <w:pPr>
        <w:spacing w:after="0"/>
        <w:ind w:left="120"/>
        <w:jc w:val="center"/>
      </w:pPr>
      <w:bookmarkStart w:id="7" w:name="block-25292602"/>
      <w:bookmarkEnd w:id="5"/>
      <w:r>
        <w:rPr>
          <w:rFonts w:ascii="Times New Roman" w:hAnsi="Times New Roman"/>
          <w:b/>
          <w:color w:val="000000"/>
          <w:sz w:val="28"/>
          <w:lang w:val="ru-RU"/>
        </w:rPr>
        <w:lastRenderedPageBreak/>
        <w:t>3.</w:t>
      </w:r>
      <w:r w:rsidR="00C04956">
        <w:rPr>
          <w:rFonts w:ascii="Times New Roman" w:hAnsi="Times New Roman"/>
          <w:b/>
          <w:color w:val="000000"/>
          <w:sz w:val="28"/>
        </w:rPr>
        <w:t>ТЕМАТИЧЕСКОЕ ПЛАНИРОВАНИЕ</w:t>
      </w:r>
    </w:p>
    <w:p w:rsidR="001F57D7" w:rsidRDefault="00C04956" w:rsidP="00AE4B27">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1F57D7">
        <w:trPr>
          <w:trHeight w:val="144"/>
          <w:tblCellSpacing w:w="20" w:type="nil"/>
        </w:trPr>
        <w:tc>
          <w:tcPr>
            <w:tcW w:w="501" w:type="dxa"/>
            <w:vMerge w:val="restart"/>
            <w:tcMar>
              <w:top w:w="50" w:type="dxa"/>
              <w:left w:w="100" w:type="dxa"/>
            </w:tcMar>
            <w:vAlign w:val="center"/>
          </w:tcPr>
          <w:p w:rsidR="001F57D7" w:rsidRDefault="00C04956">
            <w:pPr>
              <w:spacing w:after="0"/>
              <w:ind w:left="135"/>
            </w:pPr>
            <w:r>
              <w:rPr>
                <w:rFonts w:ascii="Times New Roman" w:hAnsi="Times New Roman"/>
                <w:b/>
                <w:color w:val="000000"/>
                <w:sz w:val="24"/>
              </w:rPr>
              <w:t xml:space="preserve">№ п/п </w:t>
            </w:r>
          </w:p>
          <w:p w:rsidR="001F57D7" w:rsidRDefault="001F57D7">
            <w:pPr>
              <w:spacing w:after="0"/>
              <w:ind w:left="135"/>
            </w:pPr>
          </w:p>
        </w:tc>
        <w:tc>
          <w:tcPr>
            <w:tcW w:w="2992" w:type="dxa"/>
            <w:vMerge w:val="restart"/>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F57D7" w:rsidRDefault="001F57D7">
            <w:pPr>
              <w:spacing w:after="0"/>
              <w:ind w:left="135"/>
            </w:pPr>
          </w:p>
        </w:tc>
        <w:tc>
          <w:tcPr>
            <w:tcW w:w="0" w:type="auto"/>
            <w:gridSpan w:val="3"/>
            <w:tcMar>
              <w:top w:w="50" w:type="dxa"/>
              <w:left w:w="100" w:type="dxa"/>
            </w:tcMar>
            <w:vAlign w:val="center"/>
          </w:tcPr>
          <w:p w:rsidR="001F57D7" w:rsidRDefault="00C049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57D7" w:rsidRDefault="001F57D7">
            <w:pPr>
              <w:spacing w:after="0"/>
              <w:ind w:left="135"/>
            </w:pPr>
          </w:p>
        </w:tc>
      </w:tr>
      <w:tr w:rsidR="001F57D7">
        <w:trPr>
          <w:trHeight w:val="144"/>
          <w:tblCellSpacing w:w="20" w:type="nil"/>
        </w:trPr>
        <w:tc>
          <w:tcPr>
            <w:tcW w:w="0" w:type="auto"/>
            <w:vMerge/>
            <w:tcBorders>
              <w:top w:val="nil"/>
            </w:tcBorders>
            <w:tcMar>
              <w:top w:w="50" w:type="dxa"/>
              <w:left w:w="100" w:type="dxa"/>
            </w:tcMar>
          </w:tcPr>
          <w:p w:rsidR="001F57D7" w:rsidRDefault="001F57D7"/>
        </w:tc>
        <w:tc>
          <w:tcPr>
            <w:tcW w:w="0" w:type="auto"/>
            <w:vMerge/>
            <w:tcBorders>
              <w:top w:val="nil"/>
            </w:tcBorders>
            <w:tcMar>
              <w:top w:w="50" w:type="dxa"/>
              <w:left w:w="100" w:type="dxa"/>
            </w:tcMar>
          </w:tcPr>
          <w:p w:rsidR="001F57D7" w:rsidRDefault="001F57D7"/>
        </w:tc>
        <w:tc>
          <w:tcPr>
            <w:tcW w:w="977" w:type="dxa"/>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57D7" w:rsidRDefault="001F57D7">
            <w:pPr>
              <w:spacing w:after="0"/>
              <w:ind w:left="135"/>
            </w:pPr>
          </w:p>
        </w:tc>
        <w:tc>
          <w:tcPr>
            <w:tcW w:w="1699" w:type="dxa"/>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7D7" w:rsidRDefault="001F57D7">
            <w:pPr>
              <w:spacing w:after="0"/>
              <w:ind w:left="135"/>
            </w:pPr>
          </w:p>
        </w:tc>
        <w:tc>
          <w:tcPr>
            <w:tcW w:w="1787" w:type="dxa"/>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7D7" w:rsidRDefault="001F57D7">
            <w:pPr>
              <w:spacing w:after="0"/>
              <w:ind w:left="135"/>
            </w:pPr>
          </w:p>
        </w:tc>
        <w:tc>
          <w:tcPr>
            <w:tcW w:w="0" w:type="auto"/>
            <w:vMerge/>
            <w:tcBorders>
              <w:top w:val="nil"/>
            </w:tcBorders>
            <w:tcMar>
              <w:top w:w="50" w:type="dxa"/>
              <w:left w:w="100" w:type="dxa"/>
            </w:tcMa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r>
              <w:rPr>
                <w:rFonts w:ascii="Times New Roman" w:hAnsi="Times New Roman"/>
                <w:b/>
                <w:color w:val="000000"/>
                <w:sz w:val="24"/>
              </w:rPr>
              <w:t>ИНВАРИАНТНЫЕ МОДУЛИ</w:t>
            </w:r>
          </w:p>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1.Музыка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1F57D7" w:rsidRPr="0098207A">
        <w:trPr>
          <w:trHeight w:val="144"/>
          <w:tblCellSpacing w:w="20" w:type="nil"/>
        </w:trPr>
        <w:tc>
          <w:tcPr>
            <w:tcW w:w="501" w:type="dxa"/>
            <w:tcMar>
              <w:top w:w="50" w:type="dxa"/>
              <w:left w:w="100" w:type="dxa"/>
            </w:tcMar>
            <w:vAlign w:val="center"/>
          </w:tcPr>
          <w:p w:rsidR="001F57D7" w:rsidRDefault="00C04956">
            <w:pPr>
              <w:spacing w:after="0"/>
            </w:pPr>
            <w:r>
              <w:rPr>
                <w:rFonts w:ascii="Times New Roman" w:hAnsi="Times New Roman"/>
                <w:color w:val="000000"/>
                <w:sz w:val="24"/>
              </w:rPr>
              <w:t>1.1</w:t>
            </w:r>
          </w:p>
        </w:tc>
        <w:tc>
          <w:tcPr>
            <w:tcW w:w="2992"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p>
        </w:tc>
        <w:tc>
          <w:tcPr>
            <w:tcW w:w="977"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F57D7" w:rsidRDefault="001F57D7">
            <w:pPr>
              <w:spacing w:after="0"/>
              <w:ind w:left="135"/>
              <w:jc w:val="center"/>
            </w:pPr>
          </w:p>
        </w:tc>
        <w:tc>
          <w:tcPr>
            <w:tcW w:w="1787" w:type="dxa"/>
            <w:tcMar>
              <w:top w:w="50" w:type="dxa"/>
              <w:left w:w="100" w:type="dxa"/>
            </w:tcMar>
            <w:vAlign w:val="center"/>
          </w:tcPr>
          <w:p w:rsidR="001F57D7" w:rsidRDefault="001F57D7">
            <w:pPr>
              <w:spacing w:after="0"/>
              <w:ind w:left="135"/>
              <w:jc w:val="center"/>
            </w:pPr>
          </w:p>
        </w:tc>
        <w:tc>
          <w:tcPr>
            <w:tcW w:w="264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w:t>
              </w:r>
              <w:r w:rsidRPr="00C04956">
                <w:rPr>
                  <w:rFonts w:ascii="Times New Roman" w:hAnsi="Times New Roman"/>
                  <w:color w:val="0000FF"/>
                  <w:u w:val="single"/>
                  <w:lang w:val="ru-RU"/>
                </w:rPr>
                <w:t>9</w:t>
              </w:r>
              <w:r>
                <w:rPr>
                  <w:rFonts w:ascii="Times New Roman" w:hAnsi="Times New Roman"/>
                  <w:color w:val="0000FF"/>
                  <w:u w:val="single"/>
                </w:rPr>
                <w:t>b</w:t>
              </w:r>
              <w:r w:rsidRPr="00C04956">
                <w:rPr>
                  <w:rFonts w:ascii="Times New Roman" w:hAnsi="Times New Roman"/>
                  <w:color w:val="0000FF"/>
                  <w:u w:val="single"/>
                  <w:lang w:val="ru-RU"/>
                </w:rPr>
                <w:t>004</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F57D7" w:rsidRDefault="001F57D7"/>
        </w:tc>
      </w:tr>
      <w:tr w:rsidR="001F57D7" w:rsidRPr="0098207A">
        <w:trPr>
          <w:trHeight w:val="144"/>
          <w:tblCellSpacing w:w="20" w:type="nil"/>
        </w:trPr>
        <w:tc>
          <w:tcPr>
            <w:tcW w:w="0" w:type="auto"/>
            <w:gridSpan w:val="6"/>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b/>
                <w:color w:val="000000"/>
                <w:sz w:val="24"/>
                <w:lang w:val="ru-RU"/>
              </w:rPr>
              <w:t>Раздел 2.Народное музыкальное творчество России</w:t>
            </w:r>
          </w:p>
        </w:tc>
      </w:tr>
      <w:tr w:rsidR="001F57D7" w:rsidRPr="0098207A">
        <w:trPr>
          <w:trHeight w:val="144"/>
          <w:tblCellSpacing w:w="20" w:type="nil"/>
        </w:trPr>
        <w:tc>
          <w:tcPr>
            <w:tcW w:w="501" w:type="dxa"/>
            <w:tcMar>
              <w:top w:w="50" w:type="dxa"/>
              <w:left w:w="100" w:type="dxa"/>
            </w:tcMar>
            <w:vAlign w:val="center"/>
          </w:tcPr>
          <w:p w:rsidR="001F57D7" w:rsidRDefault="00C04956">
            <w:pPr>
              <w:spacing w:after="0"/>
            </w:pPr>
            <w:r>
              <w:rPr>
                <w:rFonts w:ascii="Times New Roman" w:hAnsi="Times New Roman"/>
                <w:color w:val="000000"/>
                <w:sz w:val="24"/>
              </w:rPr>
              <w:t>2.1</w:t>
            </w:r>
          </w:p>
        </w:tc>
        <w:tc>
          <w:tcPr>
            <w:tcW w:w="2992"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общий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p>
        </w:tc>
        <w:tc>
          <w:tcPr>
            <w:tcW w:w="977"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F57D7" w:rsidRDefault="001F57D7">
            <w:pPr>
              <w:spacing w:after="0"/>
              <w:ind w:left="135"/>
              <w:jc w:val="center"/>
            </w:pPr>
          </w:p>
        </w:tc>
        <w:tc>
          <w:tcPr>
            <w:tcW w:w="1787" w:type="dxa"/>
            <w:tcMar>
              <w:top w:w="50" w:type="dxa"/>
              <w:left w:w="100" w:type="dxa"/>
            </w:tcMar>
            <w:vAlign w:val="center"/>
          </w:tcPr>
          <w:p w:rsidR="001F57D7" w:rsidRDefault="001F57D7">
            <w:pPr>
              <w:spacing w:after="0"/>
              <w:ind w:left="135"/>
              <w:jc w:val="center"/>
            </w:pPr>
          </w:p>
        </w:tc>
        <w:tc>
          <w:tcPr>
            <w:tcW w:w="264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w:t>
              </w:r>
              <w:r w:rsidRPr="00C04956">
                <w:rPr>
                  <w:rFonts w:ascii="Times New Roman" w:hAnsi="Times New Roman"/>
                  <w:color w:val="0000FF"/>
                  <w:u w:val="single"/>
                  <w:lang w:val="ru-RU"/>
                </w:rPr>
                <w:t>9</w:t>
              </w:r>
              <w:r>
                <w:rPr>
                  <w:rFonts w:ascii="Times New Roman" w:hAnsi="Times New Roman"/>
                  <w:color w:val="0000FF"/>
                  <w:u w:val="single"/>
                </w:rPr>
                <w:t>b</w:t>
              </w:r>
              <w:r w:rsidRPr="00C04956">
                <w:rPr>
                  <w:rFonts w:ascii="Times New Roman" w:hAnsi="Times New Roman"/>
                  <w:color w:val="0000FF"/>
                  <w:u w:val="single"/>
                  <w:lang w:val="ru-RU"/>
                </w:rPr>
                <w:t>004</w:t>
              </w:r>
            </w:hyperlink>
          </w:p>
        </w:tc>
      </w:tr>
      <w:tr w:rsidR="001F57D7" w:rsidRPr="0098207A">
        <w:trPr>
          <w:trHeight w:val="144"/>
          <w:tblCellSpacing w:w="20" w:type="nil"/>
        </w:trPr>
        <w:tc>
          <w:tcPr>
            <w:tcW w:w="501" w:type="dxa"/>
            <w:tcMar>
              <w:top w:w="50" w:type="dxa"/>
              <w:left w:w="100" w:type="dxa"/>
            </w:tcMar>
            <w:vAlign w:val="center"/>
          </w:tcPr>
          <w:p w:rsidR="001F57D7" w:rsidRDefault="00C04956">
            <w:pPr>
              <w:spacing w:after="0"/>
            </w:pPr>
            <w:r>
              <w:rPr>
                <w:rFonts w:ascii="Times New Roman" w:hAnsi="Times New Roman"/>
                <w:color w:val="000000"/>
                <w:sz w:val="24"/>
              </w:rPr>
              <w:t>2.2</w:t>
            </w:r>
          </w:p>
        </w:tc>
        <w:tc>
          <w:tcPr>
            <w:tcW w:w="2992"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1F57D7" w:rsidRDefault="001F57D7">
            <w:pPr>
              <w:spacing w:after="0"/>
              <w:ind w:left="135"/>
              <w:jc w:val="center"/>
            </w:pPr>
          </w:p>
        </w:tc>
        <w:tc>
          <w:tcPr>
            <w:tcW w:w="1787" w:type="dxa"/>
            <w:tcMar>
              <w:top w:w="50" w:type="dxa"/>
              <w:left w:w="100" w:type="dxa"/>
            </w:tcMar>
            <w:vAlign w:val="center"/>
          </w:tcPr>
          <w:p w:rsidR="001F57D7" w:rsidRDefault="001F57D7">
            <w:pPr>
              <w:spacing w:after="0"/>
              <w:ind w:left="135"/>
              <w:jc w:val="center"/>
            </w:pPr>
          </w:p>
        </w:tc>
        <w:tc>
          <w:tcPr>
            <w:tcW w:w="264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w:t>
              </w:r>
              <w:r w:rsidRPr="00C04956">
                <w:rPr>
                  <w:rFonts w:ascii="Times New Roman" w:hAnsi="Times New Roman"/>
                  <w:color w:val="0000FF"/>
                  <w:u w:val="single"/>
                  <w:lang w:val="ru-RU"/>
                </w:rPr>
                <w:t>9</w:t>
              </w:r>
              <w:r>
                <w:rPr>
                  <w:rFonts w:ascii="Times New Roman" w:hAnsi="Times New Roman"/>
                  <w:color w:val="0000FF"/>
                  <w:u w:val="single"/>
                </w:rPr>
                <w:t>b</w:t>
              </w:r>
              <w:r w:rsidRPr="00C04956">
                <w:rPr>
                  <w:rFonts w:ascii="Times New Roman" w:hAnsi="Times New Roman"/>
                  <w:color w:val="0000FF"/>
                  <w:u w:val="single"/>
                  <w:lang w:val="ru-RU"/>
                </w:rPr>
                <w:t>004</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3.Русская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1F57D7" w:rsidRPr="0098207A">
        <w:trPr>
          <w:trHeight w:val="144"/>
          <w:tblCellSpacing w:w="20" w:type="nil"/>
        </w:trPr>
        <w:tc>
          <w:tcPr>
            <w:tcW w:w="501" w:type="dxa"/>
            <w:tcMar>
              <w:top w:w="50" w:type="dxa"/>
              <w:left w:w="100" w:type="dxa"/>
            </w:tcMar>
            <w:vAlign w:val="center"/>
          </w:tcPr>
          <w:p w:rsidR="001F57D7" w:rsidRDefault="00C04956">
            <w:pPr>
              <w:spacing w:after="0"/>
            </w:pPr>
            <w:r>
              <w:rPr>
                <w:rFonts w:ascii="Times New Roman" w:hAnsi="Times New Roman"/>
                <w:color w:val="000000"/>
                <w:sz w:val="24"/>
              </w:rPr>
              <w:t>3.1</w:t>
            </w:r>
          </w:p>
        </w:tc>
        <w:tc>
          <w:tcPr>
            <w:tcW w:w="2992"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77"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F57D7" w:rsidRDefault="001F57D7">
            <w:pPr>
              <w:spacing w:after="0"/>
              <w:ind w:left="135"/>
              <w:jc w:val="center"/>
            </w:pPr>
          </w:p>
        </w:tc>
        <w:tc>
          <w:tcPr>
            <w:tcW w:w="1787" w:type="dxa"/>
            <w:tcMar>
              <w:top w:w="50" w:type="dxa"/>
              <w:left w:w="100" w:type="dxa"/>
            </w:tcMar>
            <w:vAlign w:val="center"/>
          </w:tcPr>
          <w:p w:rsidR="001F57D7" w:rsidRDefault="001F57D7">
            <w:pPr>
              <w:spacing w:after="0"/>
              <w:ind w:left="135"/>
              <w:jc w:val="center"/>
            </w:pPr>
          </w:p>
        </w:tc>
        <w:tc>
          <w:tcPr>
            <w:tcW w:w="264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w:t>
              </w:r>
              <w:r w:rsidRPr="00C04956">
                <w:rPr>
                  <w:rFonts w:ascii="Times New Roman" w:hAnsi="Times New Roman"/>
                  <w:color w:val="0000FF"/>
                  <w:u w:val="single"/>
                  <w:lang w:val="ru-RU"/>
                </w:rPr>
                <w:t>9</w:t>
              </w:r>
              <w:r>
                <w:rPr>
                  <w:rFonts w:ascii="Times New Roman" w:hAnsi="Times New Roman"/>
                  <w:color w:val="0000FF"/>
                  <w:u w:val="single"/>
                </w:rPr>
                <w:t>b</w:t>
              </w:r>
              <w:r w:rsidRPr="00C04956">
                <w:rPr>
                  <w:rFonts w:ascii="Times New Roman" w:hAnsi="Times New Roman"/>
                  <w:color w:val="0000FF"/>
                  <w:u w:val="single"/>
                  <w:lang w:val="ru-RU"/>
                </w:rPr>
                <w:t>004</w:t>
              </w:r>
            </w:hyperlink>
          </w:p>
        </w:tc>
      </w:tr>
      <w:tr w:rsidR="001F57D7" w:rsidRPr="0098207A">
        <w:trPr>
          <w:trHeight w:val="144"/>
          <w:tblCellSpacing w:w="20" w:type="nil"/>
        </w:trPr>
        <w:tc>
          <w:tcPr>
            <w:tcW w:w="501" w:type="dxa"/>
            <w:tcMar>
              <w:top w:w="50" w:type="dxa"/>
              <w:left w:w="100" w:type="dxa"/>
            </w:tcMar>
            <w:vAlign w:val="center"/>
          </w:tcPr>
          <w:p w:rsidR="001F57D7" w:rsidRDefault="00C04956">
            <w:pPr>
              <w:spacing w:after="0"/>
            </w:pPr>
            <w:r>
              <w:rPr>
                <w:rFonts w:ascii="Times New Roman" w:hAnsi="Times New Roman"/>
                <w:color w:val="000000"/>
                <w:sz w:val="24"/>
              </w:rPr>
              <w:t>3.2</w:t>
            </w:r>
          </w:p>
        </w:tc>
        <w:tc>
          <w:tcPr>
            <w:tcW w:w="2992"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Золотой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77"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F57D7" w:rsidRDefault="001F57D7">
            <w:pPr>
              <w:spacing w:after="0"/>
              <w:ind w:left="135"/>
              <w:jc w:val="center"/>
            </w:pPr>
          </w:p>
        </w:tc>
        <w:tc>
          <w:tcPr>
            <w:tcW w:w="1787" w:type="dxa"/>
            <w:tcMar>
              <w:top w:w="50" w:type="dxa"/>
              <w:left w:w="100" w:type="dxa"/>
            </w:tcMar>
            <w:vAlign w:val="center"/>
          </w:tcPr>
          <w:p w:rsidR="001F57D7" w:rsidRDefault="001F57D7">
            <w:pPr>
              <w:spacing w:after="0"/>
              <w:ind w:left="135"/>
              <w:jc w:val="center"/>
            </w:pPr>
          </w:p>
        </w:tc>
        <w:tc>
          <w:tcPr>
            <w:tcW w:w="264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w:t>
              </w:r>
              <w:r w:rsidRPr="00C04956">
                <w:rPr>
                  <w:rFonts w:ascii="Times New Roman" w:hAnsi="Times New Roman"/>
                  <w:color w:val="0000FF"/>
                  <w:u w:val="single"/>
                  <w:lang w:val="ru-RU"/>
                </w:rPr>
                <w:t>9</w:t>
              </w:r>
              <w:r>
                <w:rPr>
                  <w:rFonts w:ascii="Times New Roman" w:hAnsi="Times New Roman"/>
                  <w:color w:val="0000FF"/>
                  <w:u w:val="single"/>
                </w:rPr>
                <w:t>b</w:t>
              </w:r>
              <w:r w:rsidRPr="00C04956">
                <w:rPr>
                  <w:rFonts w:ascii="Times New Roman" w:hAnsi="Times New Roman"/>
                  <w:color w:val="0000FF"/>
                  <w:u w:val="single"/>
                  <w:lang w:val="ru-RU"/>
                </w:rPr>
                <w:t>004</w:t>
              </w:r>
            </w:hyperlink>
          </w:p>
        </w:tc>
      </w:tr>
      <w:tr w:rsidR="001F57D7" w:rsidRPr="0098207A">
        <w:trPr>
          <w:trHeight w:val="144"/>
          <w:tblCellSpacing w:w="20" w:type="nil"/>
        </w:trPr>
        <w:tc>
          <w:tcPr>
            <w:tcW w:w="501" w:type="dxa"/>
            <w:tcMar>
              <w:top w:w="50" w:type="dxa"/>
              <w:left w:w="100" w:type="dxa"/>
            </w:tcMar>
            <w:vAlign w:val="center"/>
          </w:tcPr>
          <w:p w:rsidR="001F57D7" w:rsidRDefault="00C04956">
            <w:pPr>
              <w:spacing w:after="0"/>
            </w:pPr>
            <w:r>
              <w:rPr>
                <w:rFonts w:ascii="Times New Roman" w:hAnsi="Times New Roman"/>
                <w:color w:val="000000"/>
                <w:sz w:val="24"/>
              </w:rPr>
              <w:t>3.3</w:t>
            </w:r>
          </w:p>
        </w:tc>
        <w:tc>
          <w:tcPr>
            <w:tcW w:w="2992"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1F57D7" w:rsidRDefault="001F57D7">
            <w:pPr>
              <w:spacing w:after="0"/>
              <w:ind w:left="135"/>
              <w:jc w:val="center"/>
            </w:pPr>
          </w:p>
        </w:tc>
        <w:tc>
          <w:tcPr>
            <w:tcW w:w="1787" w:type="dxa"/>
            <w:tcMar>
              <w:top w:w="50" w:type="dxa"/>
              <w:left w:w="100" w:type="dxa"/>
            </w:tcMar>
            <w:vAlign w:val="center"/>
          </w:tcPr>
          <w:p w:rsidR="001F57D7" w:rsidRDefault="001F57D7">
            <w:pPr>
              <w:spacing w:after="0"/>
              <w:ind w:left="135"/>
              <w:jc w:val="center"/>
            </w:pPr>
          </w:p>
        </w:tc>
        <w:tc>
          <w:tcPr>
            <w:tcW w:w="264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w:t>
              </w:r>
              <w:r w:rsidRPr="00C04956">
                <w:rPr>
                  <w:rFonts w:ascii="Times New Roman" w:hAnsi="Times New Roman"/>
                  <w:color w:val="0000FF"/>
                  <w:u w:val="single"/>
                  <w:lang w:val="ru-RU"/>
                </w:rPr>
                <w:t>9</w:t>
              </w:r>
              <w:r>
                <w:rPr>
                  <w:rFonts w:ascii="Times New Roman" w:hAnsi="Times New Roman"/>
                  <w:color w:val="0000FF"/>
                  <w:u w:val="single"/>
                </w:rPr>
                <w:t>b</w:t>
              </w:r>
              <w:r w:rsidRPr="00C04956">
                <w:rPr>
                  <w:rFonts w:ascii="Times New Roman" w:hAnsi="Times New Roman"/>
                  <w:color w:val="0000FF"/>
                  <w:u w:val="single"/>
                  <w:lang w:val="ru-RU"/>
                </w:rPr>
                <w:t>004</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4.Жанры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1F57D7" w:rsidRPr="0098207A">
        <w:trPr>
          <w:trHeight w:val="144"/>
          <w:tblCellSpacing w:w="20" w:type="nil"/>
        </w:trPr>
        <w:tc>
          <w:tcPr>
            <w:tcW w:w="501" w:type="dxa"/>
            <w:tcMar>
              <w:top w:w="50" w:type="dxa"/>
              <w:left w:w="100" w:type="dxa"/>
            </w:tcMar>
            <w:vAlign w:val="center"/>
          </w:tcPr>
          <w:p w:rsidR="001F57D7" w:rsidRDefault="00C04956">
            <w:pPr>
              <w:spacing w:after="0"/>
            </w:pPr>
            <w:r>
              <w:rPr>
                <w:rFonts w:ascii="Times New Roman" w:hAnsi="Times New Roman"/>
                <w:color w:val="000000"/>
                <w:sz w:val="24"/>
              </w:rPr>
              <w:t>4.1</w:t>
            </w:r>
          </w:p>
        </w:tc>
        <w:tc>
          <w:tcPr>
            <w:tcW w:w="2992"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77"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F57D7" w:rsidRDefault="001F57D7">
            <w:pPr>
              <w:spacing w:after="0"/>
              <w:ind w:left="135"/>
              <w:jc w:val="center"/>
            </w:pPr>
          </w:p>
        </w:tc>
        <w:tc>
          <w:tcPr>
            <w:tcW w:w="1787" w:type="dxa"/>
            <w:tcMar>
              <w:top w:w="50" w:type="dxa"/>
              <w:left w:w="100" w:type="dxa"/>
            </w:tcMar>
            <w:vAlign w:val="center"/>
          </w:tcPr>
          <w:p w:rsidR="001F57D7" w:rsidRDefault="001F57D7">
            <w:pPr>
              <w:spacing w:after="0"/>
              <w:ind w:left="135"/>
              <w:jc w:val="center"/>
            </w:pPr>
          </w:p>
        </w:tc>
        <w:tc>
          <w:tcPr>
            <w:tcW w:w="264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w:t>
              </w:r>
              <w:r w:rsidRPr="00C04956">
                <w:rPr>
                  <w:rFonts w:ascii="Times New Roman" w:hAnsi="Times New Roman"/>
                  <w:color w:val="0000FF"/>
                  <w:u w:val="single"/>
                  <w:lang w:val="ru-RU"/>
                </w:rPr>
                <w:t>9</w:t>
              </w:r>
              <w:r>
                <w:rPr>
                  <w:rFonts w:ascii="Times New Roman" w:hAnsi="Times New Roman"/>
                  <w:color w:val="0000FF"/>
                  <w:u w:val="single"/>
                </w:rPr>
                <w:t>b</w:t>
              </w:r>
              <w:r w:rsidRPr="00C04956">
                <w:rPr>
                  <w:rFonts w:ascii="Times New Roman" w:hAnsi="Times New Roman"/>
                  <w:color w:val="0000FF"/>
                  <w:u w:val="single"/>
                  <w:lang w:val="ru-RU"/>
                </w:rPr>
                <w:t>004</w:t>
              </w:r>
            </w:hyperlink>
          </w:p>
        </w:tc>
      </w:tr>
      <w:tr w:rsidR="001F57D7" w:rsidRPr="0098207A">
        <w:trPr>
          <w:trHeight w:val="144"/>
          <w:tblCellSpacing w:w="20" w:type="nil"/>
        </w:trPr>
        <w:tc>
          <w:tcPr>
            <w:tcW w:w="501" w:type="dxa"/>
            <w:tcMar>
              <w:top w:w="50" w:type="dxa"/>
              <w:left w:w="100" w:type="dxa"/>
            </w:tcMar>
            <w:vAlign w:val="center"/>
          </w:tcPr>
          <w:p w:rsidR="001F57D7" w:rsidRDefault="00C04956">
            <w:pPr>
              <w:spacing w:after="0"/>
            </w:pPr>
            <w:r>
              <w:rPr>
                <w:rFonts w:ascii="Times New Roman" w:hAnsi="Times New Roman"/>
                <w:color w:val="000000"/>
                <w:sz w:val="24"/>
              </w:rPr>
              <w:t>4.2</w:t>
            </w:r>
          </w:p>
        </w:tc>
        <w:tc>
          <w:tcPr>
            <w:tcW w:w="2992"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77"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F57D7" w:rsidRDefault="001F57D7">
            <w:pPr>
              <w:spacing w:after="0"/>
              <w:ind w:left="135"/>
              <w:jc w:val="center"/>
            </w:pPr>
          </w:p>
        </w:tc>
        <w:tc>
          <w:tcPr>
            <w:tcW w:w="1787" w:type="dxa"/>
            <w:tcMar>
              <w:top w:w="50" w:type="dxa"/>
              <w:left w:w="100" w:type="dxa"/>
            </w:tcMar>
            <w:vAlign w:val="center"/>
          </w:tcPr>
          <w:p w:rsidR="001F57D7" w:rsidRDefault="001F57D7">
            <w:pPr>
              <w:spacing w:after="0"/>
              <w:ind w:left="135"/>
              <w:jc w:val="center"/>
            </w:pPr>
          </w:p>
        </w:tc>
        <w:tc>
          <w:tcPr>
            <w:tcW w:w="264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w:t>
              </w:r>
              <w:r w:rsidRPr="00C04956">
                <w:rPr>
                  <w:rFonts w:ascii="Times New Roman" w:hAnsi="Times New Roman"/>
                  <w:color w:val="0000FF"/>
                  <w:u w:val="single"/>
                  <w:lang w:val="ru-RU"/>
                </w:rPr>
                <w:t>9</w:t>
              </w:r>
              <w:r>
                <w:rPr>
                  <w:rFonts w:ascii="Times New Roman" w:hAnsi="Times New Roman"/>
                  <w:color w:val="0000FF"/>
                  <w:u w:val="single"/>
                </w:rPr>
                <w:t>b</w:t>
              </w:r>
              <w:r w:rsidRPr="00C04956">
                <w:rPr>
                  <w:rFonts w:ascii="Times New Roman" w:hAnsi="Times New Roman"/>
                  <w:color w:val="0000FF"/>
                  <w:u w:val="single"/>
                  <w:lang w:val="ru-RU"/>
                </w:rPr>
                <w:t>004</w:t>
              </w:r>
            </w:hyperlink>
          </w:p>
        </w:tc>
      </w:tr>
      <w:tr w:rsidR="001F57D7" w:rsidRPr="0098207A">
        <w:trPr>
          <w:trHeight w:val="144"/>
          <w:tblCellSpacing w:w="20" w:type="nil"/>
        </w:trPr>
        <w:tc>
          <w:tcPr>
            <w:tcW w:w="501" w:type="dxa"/>
            <w:tcMar>
              <w:top w:w="50" w:type="dxa"/>
              <w:left w:w="100" w:type="dxa"/>
            </w:tcMar>
            <w:vAlign w:val="center"/>
          </w:tcPr>
          <w:p w:rsidR="001F57D7" w:rsidRDefault="00C04956">
            <w:pPr>
              <w:spacing w:after="0"/>
            </w:pPr>
            <w:r>
              <w:rPr>
                <w:rFonts w:ascii="Times New Roman" w:hAnsi="Times New Roman"/>
                <w:color w:val="000000"/>
                <w:sz w:val="24"/>
              </w:rPr>
              <w:t>4.3</w:t>
            </w:r>
          </w:p>
        </w:tc>
        <w:tc>
          <w:tcPr>
            <w:tcW w:w="2992"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977"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F57D7" w:rsidRDefault="001F57D7">
            <w:pPr>
              <w:spacing w:after="0"/>
              <w:ind w:left="135"/>
              <w:jc w:val="center"/>
            </w:pPr>
          </w:p>
        </w:tc>
        <w:tc>
          <w:tcPr>
            <w:tcW w:w="1787" w:type="dxa"/>
            <w:tcMar>
              <w:top w:w="50" w:type="dxa"/>
              <w:left w:w="100" w:type="dxa"/>
            </w:tcMar>
            <w:vAlign w:val="center"/>
          </w:tcPr>
          <w:p w:rsidR="001F57D7" w:rsidRDefault="001F57D7">
            <w:pPr>
              <w:spacing w:after="0"/>
              <w:ind w:left="135"/>
              <w:jc w:val="center"/>
            </w:pPr>
          </w:p>
        </w:tc>
        <w:tc>
          <w:tcPr>
            <w:tcW w:w="264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w:t>
              </w:r>
              <w:r w:rsidRPr="00C04956">
                <w:rPr>
                  <w:rFonts w:ascii="Times New Roman" w:hAnsi="Times New Roman"/>
                  <w:color w:val="0000FF"/>
                  <w:u w:val="single"/>
                  <w:lang w:val="ru-RU"/>
                </w:rPr>
                <w:t>9</w:t>
              </w:r>
              <w:r>
                <w:rPr>
                  <w:rFonts w:ascii="Times New Roman" w:hAnsi="Times New Roman"/>
                  <w:color w:val="0000FF"/>
                  <w:u w:val="single"/>
                </w:rPr>
                <w:t>b</w:t>
              </w:r>
              <w:r w:rsidRPr="00C04956">
                <w:rPr>
                  <w:rFonts w:ascii="Times New Roman" w:hAnsi="Times New Roman"/>
                  <w:color w:val="0000FF"/>
                  <w:u w:val="single"/>
                  <w:lang w:val="ru-RU"/>
                </w:rPr>
                <w:t>004</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r>
              <w:rPr>
                <w:rFonts w:ascii="Times New Roman" w:hAnsi="Times New Roman"/>
                <w:b/>
                <w:color w:val="000000"/>
                <w:sz w:val="24"/>
              </w:rPr>
              <w:t>ВАРИАТИВНЫЕ МОДУЛИ</w:t>
            </w:r>
          </w:p>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1.Музыка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1F57D7" w:rsidRPr="0098207A">
        <w:trPr>
          <w:trHeight w:val="144"/>
          <w:tblCellSpacing w:w="20" w:type="nil"/>
        </w:trPr>
        <w:tc>
          <w:tcPr>
            <w:tcW w:w="501" w:type="dxa"/>
            <w:tcMar>
              <w:top w:w="50" w:type="dxa"/>
              <w:left w:w="100" w:type="dxa"/>
            </w:tcMar>
            <w:vAlign w:val="center"/>
          </w:tcPr>
          <w:p w:rsidR="001F57D7" w:rsidRDefault="00C04956">
            <w:pPr>
              <w:spacing w:after="0"/>
            </w:pPr>
            <w:r>
              <w:rPr>
                <w:rFonts w:ascii="Times New Roman" w:hAnsi="Times New Roman"/>
                <w:color w:val="000000"/>
                <w:sz w:val="24"/>
              </w:rPr>
              <w:t>1.1</w:t>
            </w:r>
          </w:p>
        </w:tc>
        <w:tc>
          <w:tcPr>
            <w:tcW w:w="2992"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977"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F57D7" w:rsidRDefault="001F57D7">
            <w:pPr>
              <w:spacing w:after="0"/>
              <w:ind w:left="135"/>
              <w:jc w:val="center"/>
            </w:pPr>
          </w:p>
        </w:tc>
        <w:tc>
          <w:tcPr>
            <w:tcW w:w="1787" w:type="dxa"/>
            <w:tcMar>
              <w:top w:w="50" w:type="dxa"/>
              <w:left w:w="100" w:type="dxa"/>
            </w:tcMar>
            <w:vAlign w:val="center"/>
          </w:tcPr>
          <w:p w:rsidR="001F57D7" w:rsidRDefault="001F57D7">
            <w:pPr>
              <w:spacing w:after="0"/>
              <w:ind w:left="135"/>
              <w:jc w:val="center"/>
            </w:pPr>
          </w:p>
        </w:tc>
        <w:tc>
          <w:tcPr>
            <w:tcW w:w="264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w:t>
              </w:r>
              <w:r w:rsidRPr="00C04956">
                <w:rPr>
                  <w:rFonts w:ascii="Times New Roman" w:hAnsi="Times New Roman"/>
                  <w:color w:val="0000FF"/>
                  <w:u w:val="single"/>
                  <w:lang w:val="ru-RU"/>
                </w:rPr>
                <w:t>9</w:t>
              </w:r>
              <w:r>
                <w:rPr>
                  <w:rFonts w:ascii="Times New Roman" w:hAnsi="Times New Roman"/>
                  <w:color w:val="0000FF"/>
                  <w:u w:val="single"/>
                </w:rPr>
                <w:t>b</w:t>
              </w:r>
              <w:r w:rsidRPr="00C04956">
                <w:rPr>
                  <w:rFonts w:ascii="Times New Roman" w:hAnsi="Times New Roman"/>
                  <w:color w:val="0000FF"/>
                  <w:u w:val="single"/>
                  <w:lang w:val="ru-RU"/>
                </w:rPr>
                <w:t>004</w:t>
              </w:r>
            </w:hyperlink>
          </w:p>
        </w:tc>
      </w:tr>
      <w:tr w:rsidR="001F57D7" w:rsidRPr="0098207A">
        <w:trPr>
          <w:trHeight w:val="144"/>
          <w:tblCellSpacing w:w="20" w:type="nil"/>
        </w:trPr>
        <w:tc>
          <w:tcPr>
            <w:tcW w:w="501" w:type="dxa"/>
            <w:tcMar>
              <w:top w:w="50" w:type="dxa"/>
              <w:left w:w="100" w:type="dxa"/>
            </w:tcMar>
            <w:vAlign w:val="center"/>
          </w:tcPr>
          <w:p w:rsidR="001F57D7" w:rsidRDefault="00C04956">
            <w:pPr>
              <w:spacing w:after="0"/>
            </w:pPr>
            <w:r>
              <w:rPr>
                <w:rFonts w:ascii="Times New Roman" w:hAnsi="Times New Roman"/>
                <w:color w:val="000000"/>
                <w:sz w:val="24"/>
              </w:rPr>
              <w:t>1.2</w:t>
            </w:r>
          </w:p>
        </w:tc>
        <w:tc>
          <w:tcPr>
            <w:tcW w:w="2992"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F57D7" w:rsidRDefault="001F57D7">
            <w:pPr>
              <w:spacing w:after="0"/>
              <w:ind w:left="135"/>
              <w:jc w:val="center"/>
            </w:pPr>
          </w:p>
        </w:tc>
        <w:tc>
          <w:tcPr>
            <w:tcW w:w="1787" w:type="dxa"/>
            <w:tcMar>
              <w:top w:w="50" w:type="dxa"/>
              <w:left w:w="100" w:type="dxa"/>
            </w:tcMar>
            <w:vAlign w:val="center"/>
          </w:tcPr>
          <w:p w:rsidR="001F57D7" w:rsidRDefault="001F57D7">
            <w:pPr>
              <w:spacing w:after="0"/>
              <w:ind w:left="135"/>
              <w:jc w:val="center"/>
            </w:pPr>
          </w:p>
        </w:tc>
        <w:tc>
          <w:tcPr>
            <w:tcW w:w="264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w:t>
              </w:r>
              <w:r w:rsidRPr="00C04956">
                <w:rPr>
                  <w:rFonts w:ascii="Times New Roman" w:hAnsi="Times New Roman"/>
                  <w:color w:val="0000FF"/>
                  <w:u w:val="single"/>
                  <w:lang w:val="ru-RU"/>
                </w:rPr>
                <w:t>9</w:t>
              </w:r>
              <w:r>
                <w:rPr>
                  <w:rFonts w:ascii="Times New Roman" w:hAnsi="Times New Roman"/>
                  <w:color w:val="0000FF"/>
                  <w:u w:val="single"/>
                </w:rPr>
                <w:t>b</w:t>
              </w:r>
              <w:r w:rsidRPr="00C04956">
                <w:rPr>
                  <w:rFonts w:ascii="Times New Roman" w:hAnsi="Times New Roman"/>
                  <w:color w:val="0000FF"/>
                  <w:u w:val="single"/>
                  <w:lang w:val="ru-RU"/>
                </w:rPr>
                <w:t>004</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2.Европейская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1F57D7" w:rsidRPr="0098207A">
        <w:trPr>
          <w:trHeight w:val="144"/>
          <w:tblCellSpacing w:w="20" w:type="nil"/>
        </w:trPr>
        <w:tc>
          <w:tcPr>
            <w:tcW w:w="501" w:type="dxa"/>
            <w:tcMar>
              <w:top w:w="50" w:type="dxa"/>
              <w:left w:w="100" w:type="dxa"/>
            </w:tcMar>
            <w:vAlign w:val="center"/>
          </w:tcPr>
          <w:p w:rsidR="001F57D7" w:rsidRDefault="00C04956">
            <w:pPr>
              <w:spacing w:after="0"/>
            </w:pPr>
            <w:r>
              <w:rPr>
                <w:rFonts w:ascii="Times New Roman" w:hAnsi="Times New Roman"/>
                <w:color w:val="000000"/>
                <w:sz w:val="24"/>
              </w:rPr>
              <w:t>2.1</w:t>
            </w:r>
          </w:p>
        </w:tc>
        <w:tc>
          <w:tcPr>
            <w:tcW w:w="2992"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977"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F57D7" w:rsidRDefault="001F57D7">
            <w:pPr>
              <w:spacing w:after="0"/>
              <w:ind w:left="135"/>
              <w:jc w:val="center"/>
            </w:pPr>
          </w:p>
        </w:tc>
        <w:tc>
          <w:tcPr>
            <w:tcW w:w="1787" w:type="dxa"/>
            <w:tcMar>
              <w:top w:w="50" w:type="dxa"/>
              <w:left w:w="100" w:type="dxa"/>
            </w:tcMar>
            <w:vAlign w:val="center"/>
          </w:tcPr>
          <w:p w:rsidR="001F57D7" w:rsidRDefault="001F57D7">
            <w:pPr>
              <w:spacing w:after="0"/>
              <w:ind w:left="135"/>
              <w:jc w:val="center"/>
            </w:pPr>
          </w:p>
        </w:tc>
        <w:tc>
          <w:tcPr>
            <w:tcW w:w="264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w:t>
              </w:r>
              <w:r w:rsidRPr="00C04956">
                <w:rPr>
                  <w:rFonts w:ascii="Times New Roman" w:hAnsi="Times New Roman"/>
                  <w:color w:val="0000FF"/>
                  <w:u w:val="single"/>
                  <w:lang w:val="ru-RU"/>
                </w:rPr>
                <w:t>9</w:t>
              </w:r>
              <w:r>
                <w:rPr>
                  <w:rFonts w:ascii="Times New Roman" w:hAnsi="Times New Roman"/>
                  <w:color w:val="0000FF"/>
                  <w:u w:val="single"/>
                </w:rPr>
                <w:t>b</w:t>
              </w:r>
              <w:r w:rsidRPr="00C04956">
                <w:rPr>
                  <w:rFonts w:ascii="Times New Roman" w:hAnsi="Times New Roman"/>
                  <w:color w:val="0000FF"/>
                  <w:u w:val="single"/>
                  <w:lang w:val="ru-RU"/>
                </w:rPr>
                <w:t>004</w:t>
              </w:r>
            </w:hyperlink>
          </w:p>
        </w:tc>
      </w:tr>
      <w:tr w:rsidR="001F57D7" w:rsidRPr="0098207A">
        <w:trPr>
          <w:trHeight w:val="144"/>
          <w:tblCellSpacing w:w="20" w:type="nil"/>
        </w:trPr>
        <w:tc>
          <w:tcPr>
            <w:tcW w:w="501" w:type="dxa"/>
            <w:tcMar>
              <w:top w:w="50" w:type="dxa"/>
              <w:left w:w="100" w:type="dxa"/>
            </w:tcMar>
            <w:vAlign w:val="center"/>
          </w:tcPr>
          <w:p w:rsidR="001F57D7" w:rsidRDefault="00C04956">
            <w:pPr>
              <w:spacing w:after="0"/>
            </w:pPr>
            <w:r>
              <w:rPr>
                <w:rFonts w:ascii="Times New Roman" w:hAnsi="Times New Roman"/>
                <w:color w:val="000000"/>
                <w:sz w:val="24"/>
              </w:rPr>
              <w:t>2.2</w:t>
            </w:r>
          </w:p>
        </w:tc>
        <w:tc>
          <w:tcPr>
            <w:tcW w:w="2992"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Музыка-зеркало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977"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F57D7" w:rsidRDefault="001F57D7">
            <w:pPr>
              <w:spacing w:after="0"/>
              <w:ind w:left="135"/>
              <w:jc w:val="center"/>
            </w:pPr>
          </w:p>
        </w:tc>
        <w:tc>
          <w:tcPr>
            <w:tcW w:w="1787" w:type="dxa"/>
            <w:tcMar>
              <w:top w:w="50" w:type="dxa"/>
              <w:left w:w="100" w:type="dxa"/>
            </w:tcMar>
            <w:vAlign w:val="center"/>
          </w:tcPr>
          <w:p w:rsidR="001F57D7" w:rsidRDefault="001F57D7">
            <w:pPr>
              <w:spacing w:after="0"/>
              <w:ind w:left="135"/>
              <w:jc w:val="center"/>
            </w:pPr>
          </w:p>
        </w:tc>
        <w:tc>
          <w:tcPr>
            <w:tcW w:w="264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w:t>
              </w:r>
              <w:r w:rsidRPr="00C04956">
                <w:rPr>
                  <w:rFonts w:ascii="Times New Roman" w:hAnsi="Times New Roman"/>
                  <w:color w:val="0000FF"/>
                  <w:u w:val="single"/>
                  <w:lang w:val="ru-RU"/>
                </w:rPr>
                <w:t>9</w:t>
              </w:r>
              <w:r>
                <w:rPr>
                  <w:rFonts w:ascii="Times New Roman" w:hAnsi="Times New Roman"/>
                  <w:color w:val="0000FF"/>
                  <w:u w:val="single"/>
                </w:rPr>
                <w:t>b</w:t>
              </w:r>
              <w:r w:rsidRPr="00C04956">
                <w:rPr>
                  <w:rFonts w:ascii="Times New Roman" w:hAnsi="Times New Roman"/>
                  <w:color w:val="0000FF"/>
                  <w:u w:val="single"/>
                  <w:lang w:val="ru-RU"/>
                </w:rPr>
                <w:t>004</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3.Духовная </w:t>
            </w:r>
            <w:proofErr w:type="spellStart"/>
            <w:r>
              <w:rPr>
                <w:rFonts w:ascii="Times New Roman" w:hAnsi="Times New Roman"/>
                <w:b/>
                <w:color w:val="000000"/>
                <w:sz w:val="24"/>
              </w:rPr>
              <w:t>музыка</w:t>
            </w:r>
            <w:proofErr w:type="spellEnd"/>
          </w:p>
        </w:tc>
      </w:tr>
      <w:tr w:rsidR="001F57D7" w:rsidRPr="0098207A">
        <w:trPr>
          <w:trHeight w:val="144"/>
          <w:tblCellSpacing w:w="20" w:type="nil"/>
        </w:trPr>
        <w:tc>
          <w:tcPr>
            <w:tcW w:w="501" w:type="dxa"/>
            <w:tcMar>
              <w:top w:w="50" w:type="dxa"/>
              <w:left w:w="100" w:type="dxa"/>
            </w:tcMar>
            <w:vAlign w:val="center"/>
          </w:tcPr>
          <w:p w:rsidR="001F57D7" w:rsidRDefault="00C04956">
            <w:pPr>
              <w:spacing w:after="0"/>
            </w:pPr>
            <w:r>
              <w:rPr>
                <w:rFonts w:ascii="Times New Roman" w:hAnsi="Times New Roman"/>
                <w:color w:val="000000"/>
                <w:sz w:val="24"/>
              </w:rPr>
              <w:t>3.1</w:t>
            </w:r>
          </w:p>
        </w:tc>
        <w:tc>
          <w:tcPr>
            <w:tcW w:w="2992"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Храмовый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w:t>
            </w:r>
            <w:proofErr w:type="spellEnd"/>
          </w:p>
        </w:tc>
        <w:tc>
          <w:tcPr>
            <w:tcW w:w="977"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F57D7" w:rsidRDefault="001F57D7">
            <w:pPr>
              <w:spacing w:after="0"/>
              <w:ind w:left="135"/>
              <w:jc w:val="center"/>
            </w:pPr>
          </w:p>
        </w:tc>
        <w:tc>
          <w:tcPr>
            <w:tcW w:w="1787" w:type="dxa"/>
            <w:tcMar>
              <w:top w:w="50" w:type="dxa"/>
              <w:left w:w="100" w:type="dxa"/>
            </w:tcMar>
            <w:vAlign w:val="center"/>
          </w:tcPr>
          <w:p w:rsidR="001F57D7" w:rsidRDefault="001F57D7">
            <w:pPr>
              <w:spacing w:after="0"/>
              <w:ind w:left="135"/>
              <w:jc w:val="center"/>
            </w:pPr>
          </w:p>
        </w:tc>
        <w:tc>
          <w:tcPr>
            <w:tcW w:w="264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w:t>
              </w:r>
              <w:r w:rsidRPr="00C04956">
                <w:rPr>
                  <w:rFonts w:ascii="Times New Roman" w:hAnsi="Times New Roman"/>
                  <w:color w:val="0000FF"/>
                  <w:u w:val="single"/>
                  <w:lang w:val="ru-RU"/>
                </w:rPr>
                <w:t>9</w:t>
              </w:r>
              <w:r>
                <w:rPr>
                  <w:rFonts w:ascii="Times New Roman" w:hAnsi="Times New Roman"/>
                  <w:color w:val="0000FF"/>
                  <w:u w:val="single"/>
                </w:rPr>
                <w:t>b</w:t>
              </w:r>
              <w:r w:rsidRPr="00C04956">
                <w:rPr>
                  <w:rFonts w:ascii="Times New Roman" w:hAnsi="Times New Roman"/>
                  <w:color w:val="0000FF"/>
                  <w:u w:val="single"/>
                  <w:lang w:val="ru-RU"/>
                </w:rPr>
                <w:t>004</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F57D7" w:rsidRDefault="001F57D7"/>
        </w:tc>
      </w:tr>
      <w:tr w:rsidR="001F57D7" w:rsidRPr="0098207A">
        <w:trPr>
          <w:trHeight w:val="144"/>
          <w:tblCellSpacing w:w="20" w:type="nil"/>
        </w:trPr>
        <w:tc>
          <w:tcPr>
            <w:tcW w:w="0" w:type="auto"/>
            <w:gridSpan w:val="6"/>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b/>
                <w:color w:val="000000"/>
                <w:sz w:val="24"/>
                <w:lang w:val="ru-RU"/>
              </w:rPr>
              <w:lastRenderedPageBreak/>
              <w:t>Раздел 4.Современная музыка: основные жанры и направления</w:t>
            </w:r>
          </w:p>
        </w:tc>
      </w:tr>
      <w:tr w:rsidR="001F57D7" w:rsidRPr="0098207A">
        <w:trPr>
          <w:trHeight w:val="144"/>
          <w:tblCellSpacing w:w="20" w:type="nil"/>
        </w:trPr>
        <w:tc>
          <w:tcPr>
            <w:tcW w:w="501" w:type="dxa"/>
            <w:tcMar>
              <w:top w:w="50" w:type="dxa"/>
              <w:left w:w="100" w:type="dxa"/>
            </w:tcMar>
            <w:vAlign w:val="center"/>
          </w:tcPr>
          <w:p w:rsidR="001F57D7" w:rsidRDefault="00C04956">
            <w:pPr>
              <w:spacing w:after="0"/>
            </w:pPr>
            <w:r>
              <w:rPr>
                <w:rFonts w:ascii="Times New Roman" w:hAnsi="Times New Roman"/>
                <w:color w:val="000000"/>
                <w:sz w:val="24"/>
              </w:rPr>
              <w:t>4.1</w:t>
            </w:r>
          </w:p>
        </w:tc>
        <w:tc>
          <w:tcPr>
            <w:tcW w:w="2992"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Мюзикл</w:t>
            </w:r>
            <w:proofErr w:type="spellEnd"/>
          </w:p>
        </w:tc>
        <w:tc>
          <w:tcPr>
            <w:tcW w:w="977"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F57D7" w:rsidRDefault="001F57D7">
            <w:pPr>
              <w:spacing w:after="0"/>
              <w:ind w:left="135"/>
              <w:jc w:val="center"/>
            </w:pPr>
          </w:p>
        </w:tc>
        <w:tc>
          <w:tcPr>
            <w:tcW w:w="1787" w:type="dxa"/>
            <w:tcMar>
              <w:top w:w="50" w:type="dxa"/>
              <w:left w:w="100" w:type="dxa"/>
            </w:tcMar>
            <w:vAlign w:val="center"/>
          </w:tcPr>
          <w:p w:rsidR="001F57D7" w:rsidRDefault="001F57D7">
            <w:pPr>
              <w:spacing w:after="0"/>
              <w:ind w:left="135"/>
              <w:jc w:val="center"/>
            </w:pPr>
          </w:p>
        </w:tc>
        <w:tc>
          <w:tcPr>
            <w:tcW w:w="264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w:t>
              </w:r>
              <w:r w:rsidRPr="00C04956">
                <w:rPr>
                  <w:rFonts w:ascii="Times New Roman" w:hAnsi="Times New Roman"/>
                  <w:color w:val="0000FF"/>
                  <w:u w:val="single"/>
                  <w:lang w:val="ru-RU"/>
                </w:rPr>
                <w:t>9</w:t>
              </w:r>
              <w:r>
                <w:rPr>
                  <w:rFonts w:ascii="Times New Roman" w:hAnsi="Times New Roman"/>
                  <w:color w:val="0000FF"/>
                  <w:u w:val="single"/>
                </w:rPr>
                <w:t>b</w:t>
              </w:r>
              <w:r w:rsidRPr="00C04956">
                <w:rPr>
                  <w:rFonts w:ascii="Times New Roman" w:hAnsi="Times New Roman"/>
                  <w:color w:val="0000FF"/>
                  <w:u w:val="single"/>
                  <w:lang w:val="ru-RU"/>
                </w:rPr>
                <w:t>004</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F57D7" w:rsidRDefault="001F57D7"/>
        </w:tc>
      </w:tr>
      <w:tr w:rsidR="001F57D7" w:rsidRPr="0098207A">
        <w:trPr>
          <w:trHeight w:val="144"/>
          <w:tblCellSpacing w:w="20" w:type="nil"/>
        </w:trPr>
        <w:tc>
          <w:tcPr>
            <w:tcW w:w="0" w:type="auto"/>
            <w:gridSpan w:val="6"/>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b/>
                <w:color w:val="000000"/>
                <w:sz w:val="24"/>
                <w:lang w:val="ru-RU"/>
              </w:rPr>
              <w:t>Раздел 5.Связь музыки с другими видами искусства</w:t>
            </w:r>
          </w:p>
        </w:tc>
      </w:tr>
      <w:tr w:rsidR="001F57D7" w:rsidRPr="0098207A">
        <w:trPr>
          <w:trHeight w:val="144"/>
          <w:tblCellSpacing w:w="20" w:type="nil"/>
        </w:trPr>
        <w:tc>
          <w:tcPr>
            <w:tcW w:w="501" w:type="dxa"/>
            <w:tcMar>
              <w:top w:w="50" w:type="dxa"/>
              <w:left w:w="100" w:type="dxa"/>
            </w:tcMar>
            <w:vAlign w:val="center"/>
          </w:tcPr>
          <w:p w:rsidR="001F57D7" w:rsidRDefault="00C04956">
            <w:pPr>
              <w:spacing w:after="0"/>
            </w:pPr>
            <w:r>
              <w:rPr>
                <w:rFonts w:ascii="Times New Roman" w:hAnsi="Times New Roman"/>
                <w:color w:val="000000"/>
                <w:sz w:val="24"/>
              </w:rPr>
              <w:t>5.1</w:t>
            </w:r>
          </w:p>
        </w:tc>
        <w:tc>
          <w:tcPr>
            <w:tcW w:w="2992"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литература</w:t>
            </w:r>
            <w:proofErr w:type="spellEnd"/>
          </w:p>
        </w:tc>
        <w:tc>
          <w:tcPr>
            <w:tcW w:w="977"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F57D7" w:rsidRDefault="001F57D7">
            <w:pPr>
              <w:spacing w:after="0"/>
              <w:ind w:left="135"/>
              <w:jc w:val="center"/>
            </w:pPr>
          </w:p>
        </w:tc>
        <w:tc>
          <w:tcPr>
            <w:tcW w:w="1787" w:type="dxa"/>
            <w:tcMar>
              <w:top w:w="50" w:type="dxa"/>
              <w:left w:w="100" w:type="dxa"/>
            </w:tcMar>
            <w:vAlign w:val="center"/>
          </w:tcPr>
          <w:p w:rsidR="001F57D7" w:rsidRDefault="001F57D7">
            <w:pPr>
              <w:spacing w:after="0"/>
              <w:ind w:left="135"/>
              <w:jc w:val="center"/>
            </w:pPr>
          </w:p>
        </w:tc>
        <w:tc>
          <w:tcPr>
            <w:tcW w:w="264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w:t>
              </w:r>
              <w:r w:rsidRPr="00C04956">
                <w:rPr>
                  <w:rFonts w:ascii="Times New Roman" w:hAnsi="Times New Roman"/>
                  <w:color w:val="0000FF"/>
                  <w:u w:val="single"/>
                  <w:lang w:val="ru-RU"/>
                </w:rPr>
                <w:t>9</w:t>
              </w:r>
              <w:r>
                <w:rPr>
                  <w:rFonts w:ascii="Times New Roman" w:hAnsi="Times New Roman"/>
                  <w:color w:val="0000FF"/>
                  <w:u w:val="single"/>
                </w:rPr>
                <w:t>b</w:t>
              </w:r>
              <w:r w:rsidRPr="00C04956">
                <w:rPr>
                  <w:rFonts w:ascii="Times New Roman" w:hAnsi="Times New Roman"/>
                  <w:color w:val="0000FF"/>
                  <w:u w:val="single"/>
                  <w:lang w:val="ru-RU"/>
                </w:rPr>
                <w:t>004</w:t>
              </w:r>
            </w:hyperlink>
          </w:p>
        </w:tc>
      </w:tr>
      <w:tr w:rsidR="001F57D7" w:rsidRPr="0098207A">
        <w:trPr>
          <w:trHeight w:val="144"/>
          <w:tblCellSpacing w:w="20" w:type="nil"/>
        </w:trPr>
        <w:tc>
          <w:tcPr>
            <w:tcW w:w="501" w:type="dxa"/>
            <w:tcMar>
              <w:top w:w="50" w:type="dxa"/>
              <w:left w:w="100" w:type="dxa"/>
            </w:tcMar>
            <w:vAlign w:val="center"/>
          </w:tcPr>
          <w:p w:rsidR="001F57D7" w:rsidRDefault="00C04956">
            <w:pPr>
              <w:spacing w:after="0"/>
            </w:pPr>
            <w:r>
              <w:rPr>
                <w:rFonts w:ascii="Times New Roman" w:hAnsi="Times New Roman"/>
                <w:color w:val="000000"/>
                <w:sz w:val="24"/>
              </w:rPr>
              <w:t>5.2</w:t>
            </w:r>
          </w:p>
        </w:tc>
        <w:tc>
          <w:tcPr>
            <w:tcW w:w="2992"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театр</w:t>
            </w:r>
            <w:proofErr w:type="spellEnd"/>
          </w:p>
        </w:tc>
        <w:tc>
          <w:tcPr>
            <w:tcW w:w="977"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F57D7" w:rsidRDefault="001F57D7">
            <w:pPr>
              <w:spacing w:after="0"/>
              <w:ind w:left="135"/>
              <w:jc w:val="center"/>
            </w:pPr>
          </w:p>
        </w:tc>
        <w:tc>
          <w:tcPr>
            <w:tcW w:w="1787" w:type="dxa"/>
            <w:tcMar>
              <w:top w:w="50" w:type="dxa"/>
              <w:left w:w="100" w:type="dxa"/>
            </w:tcMar>
            <w:vAlign w:val="center"/>
          </w:tcPr>
          <w:p w:rsidR="001F57D7" w:rsidRDefault="001F57D7">
            <w:pPr>
              <w:spacing w:after="0"/>
              <w:ind w:left="135"/>
              <w:jc w:val="center"/>
            </w:pPr>
          </w:p>
        </w:tc>
        <w:tc>
          <w:tcPr>
            <w:tcW w:w="264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w:t>
              </w:r>
              <w:r w:rsidRPr="00C04956">
                <w:rPr>
                  <w:rFonts w:ascii="Times New Roman" w:hAnsi="Times New Roman"/>
                  <w:color w:val="0000FF"/>
                  <w:u w:val="single"/>
                  <w:lang w:val="ru-RU"/>
                </w:rPr>
                <w:t>9</w:t>
              </w:r>
              <w:r>
                <w:rPr>
                  <w:rFonts w:ascii="Times New Roman" w:hAnsi="Times New Roman"/>
                  <w:color w:val="0000FF"/>
                  <w:u w:val="single"/>
                </w:rPr>
                <w:t>b</w:t>
              </w:r>
              <w:r w:rsidRPr="00C04956">
                <w:rPr>
                  <w:rFonts w:ascii="Times New Roman" w:hAnsi="Times New Roman"/>
                  <w:color w:val="0000FF"/>
                  <w:u w:val="single"/>
                  <w:lang w:val="ru-RU"/>
                </w:rPr>
                <w:t>004</w:t>
              </w:r>
            </w:hyperlink>
          </w:p>
        </w:tc>
      </w:tr>
      <w:tr w:rsidR="001F57D7" w:rsidRPr="0098207A">
        <w:trPr>
          <w:trHeight w:val="144"/>
          <w:tblCellSpacing w:w="20" w:type="nil"/>
        </w:trPr>
        <w:tc>
          <w:tcPr>
            <w:tcW w:w="501" w:type="dxa"/>
            <w:tcMar>
              <w:top w:w="50" w:type="dxa"/>
              <w:left w:w="100" w:type="dxa"/>
            </w:tcMar>
            <w:vAlign w:val="center"/>
          </w:tcPr>
          <w:p w:rsidR="001F57D7" w:rsidRDefault="00C04956">
            <w:pPr>
              <w:spacing w:after="0"/>
            </w:pPr>
            <w:r>
              <w:rPr>
                <w:rFonts w:ascii="Times New Roman" w:hAnsi="Times New Roman"/>
                <w:color w:val="000000"/>
                <w:sz w:val="24"/>
              </w:rPr>
              <w:t>5.3</w:t>
            </w:r>
          </w:p>
        </w:tc>
        <w:tc>
          <w:tcPr>
            <w:tcW w:w="2992"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977"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F57D7" w:rsidRDefault="001F57D7">
            <w:pPr>
              <w:spacing w:after="0"/>
              <w:ind w:left="135"/>
              <w:jc w:val="center"/>
            </w:pPr>
          </w:p>
        </w:tc>
        <w:tc>
          <w:tcPr>
            <w:tcW w:w="1787" w:type="dxa"/>
            <w:tcMar>
              <w:top w:w="50" w:type="dxa"/>
              <w:left w:w="100" w:type="dxa"/>
            </w:tcMar>
            <w:vAlign w:val="center"/>
          </w:tcPr>
          <w:p w:rsidR="001F57D7" w:rsidRDefault="001F57D7">
            <w:pPr>
              <w:spacing w:after="0"/>
              <w:ind w:left="135"/>
              <w:jc w:val="center"/>
            </w:pPr>
          </w:p>
        </w:tc>
        <w:tc>
          <w:tcPr>
            <w:tcW w:w="264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w:t>
              </w:r>
              <w:r w:rsidRPr="00C04956">
                <w:rPr>
                  <w:rFonts w:ascii="Times New Roman" w:hAnsi="Times New Roman"/>
                  <w:color w:val="0000FF"/>
                  <w:u w:val="single"/>
                  <w:lang w:val="ru-RU"/>
                </w:rPr>
                <w:t>9</w:t>
              </w:r>
              <w:r>
                <w:rPr>
                  <w:rFonts w:ascii="Times New Roman" w:hAnsi="Times New Roman"/>
                  <w:color w:val="0000FF"/>
                  <w:u w:val="single"/>
                </w:rPr>
                <w:t>b</w:t>
              </w:r>
              <w:r w:rsidRPr="00C04956">
                <w:rPr>
                  <w:rFonts w:ascii="Times New Roman" w:hAnsi="Times New Roman"/>
                  <w:color w:val="0000FF"/>
                  <w:u w:val="single"/>
                  <w:lang w:val="ru-RU"/>
                </w:rPr>
                <w:t>004</w:t>
              </w:r>
            </w:hyperlink>
          </w:p>
        </w:tc>
      </w:tr>
      <w:tr w:rsidR="001F57D7" w:rsidRPr="0098207A">
        <w:trPr>
          <w:trHeight w:val="144"/>
          <w:tblCellSpacing w:w="20" w:type="nil"/>
        </w:trPr>
        <w:tc>
          <w:tcPr>
            <w:tcW w:w="501" w:type="dxa"/>
            <w:tcMar>
              <w:top w:w="50" w:type="dxa"/>
              <w:left w:w="100" w:type="dxa"/>
            </w:tcMar>
            <w:vAlign w:val="center"/>
          </w:tcPr>
          <w:p w:rsidR="001F57D7" w:rsidRDefault="00C04956">
            <w:pPr>
              <w:spacing w:after="0"/>
            </w:pPr>
            <w:r>
              <w:rPr>
                <w:rFonts w:ascii="Times New Roman" w:hAnsi="Times New Roman"/>
                <w:color w:val="000000"/>
                <w:sz w:val="24"/>
              </w:rPr>
              <w:t>5.4</w:t>
            </w:r>
          </w:p>
        </w:tc>
        <w:tc>
          <w:tcPr>
            <w:tcW w:w="2992"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изобразительное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p>
        </w:tc>
        <w:tc>
          <w:tcPr>
            <w:tcW w:w="977"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F57D7" w:rsidRDefault="001F57D7">
            <w:pPr>
              <w:spacing w:after="0"/>
              <w:ind w:left="135"/>
              <w:jc w:val="center"/>
            </w:pPr>
          </w:p>
        </w:tc>
        <w:tc>
          <w:tcPr>
            <w:tcW w:w="1787" w:type="dxa"/>
            <w:tcMar>
              <w:top w:w="50" w:type="dxa"/>
              <w:left w:w="100" w:type="dxa"/>
            </w:tcMar>
            <w:vAlign w:val="center"/>
          </w:tcPr>
          <w:p w:rsidR="001F57D7" w:rsidRDefault="001F57D7">
            <w:pPr>
              <w:spacing w:after="0"/>
              <w:ind w:left="135"/>
              <w:jc w:val="center"/>
            </w:pPr>
          </w:p>
        </w:tc>
        <w:tc>
          <w:tcPr>
            <w:tcW w:w="264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w:t>
              </w:r>
              <w:r w:rsidRPr="00C04956">
                <w:rPr>
                  <w:rFonts w:ascii="Times New Roman" w:hAnsi="Times New Roman"/>
                  <w:color w:val="0000FF"/>
                  <w:u w:val="single"/>
                  <w:lang w:val="ru-RU"/>
                </w:rPr>
                <w:t>9</w:t>
              </w:r>
              <w:r>
                <w:rPr>
                  <w:rFonts w:ascii="Times New Roman" w:hAnsi="Times New Roman"/>
                  <w:color w:val="0000FF"/>
                  <w:u w:val="single"/>
                </w:rPr>
                <w:t>b</w:t>
              </w:r>
              <w:r w:rsidRPr="00C04956">
                <w:rPr>
                  <w:rFonts w:ascii="Times New Roman" w:hAnsi="Times New Roman"/>
                  <w:color w:val="0000FF"/>
                  <w:u w:val="single"/>
                  <w:lang w:val="ru-RU"/>
                </w:rPr>
                <w:t>004</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4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2"/>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32</w:t>
            </w:r>
          </w:p>
        </w:tc>
        <w:tc>
          <w:tcPr>
            <w:tcW w:w="1699"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57D7" w:rsidRDefault="001F57D7"/>
        </w:tc>
      </w:tr>
    </w:tbl>
    <w:p w:rsidR="001F57D7" w:rsidRDefault="00C04956" w:rsidP="00AE4B27">
      <w:pPr>
        <w:spacing w:after="0"/>
        <w:ind w:left="120"/>
        <w:jc w:val="center"/>
      </w:pPr>
      <w:r>
        <w:rPr>
          <w:rFonts w:ascii="Times New Roman" w:hAnsi="Times New Roman"/>
          <w:b/>
          <w:color w:val="000000"/>
          <w:sz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1F57D7">
        <w:trPr>
          <w:trHeight w:val="144"/>
          <w:tblCellSpacing w:w="20" w:type="nil"/>
        </w:trPr>
        <w:tc>
          <w:tcPr>
            <w:tcW w:w="510" w:type="dxa"/>
            <w:vMerge w:val="restart"/>
            <w:tcMar>
              <w:top w:w="50" w:type="dxa"/>
              <w:left w:w="100" w:type="dxa"/>
            </w:tcMar>
            <w:vAlign w:val="center"/>
          </w:tcPr>
          <w:p w:rsidR="001F57D7" w:rsidRDefault="00C04956">
            <w:pPr>
              <w:spacing w:after="0"/>
              <w:ind w:left="135"/>
            </w:pPr>
            <w:r>
              <w:rPr>
                <w:rFonts w:ascii="Times New Roman" w:hAnsi="Times New Roman"/>
                <w:b/>
                <w:color w:val="000000"/>
                <w:sz w:val="24"/>
              </w:rPr>
              <w:t xml:space="preserve">№ п/п </w:t>
            </w:r>
          </w:p>
          <w:p w:rsidR="001F57D7" w:rsidRDefault="001F57D7">
            <w:pPr>
              <w:spacing w:after="0"/>
              <w:ind w:left="135"/>
            </w:pPr>
          </w:p>
        </w:tc>
        <w:tc>
          <w:tcPr>
            <w:tcW w:w="2816" w:type="dxa"/>
            <w:vMerge w:val="restart"/>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F57D7" w:rsidRDefault="001F57D7">
            <w:pPr>
              <w:spacing w:after="0"/>
              <w:ind w:left="135"/>
            </w:pPr>
          </w:p>
        </w:tc>
        <w:tc>
          <w:tcPr>
            <w:tcW w:w="0" w:type="auto"/>
            <w:gridSpan w:val="3"/>
            <w:tcMar>
              <w:top w:w="50" w:type="dxa"/>
              <w:left w:w="100" w:type="dxa"/>
            </w:tcMar>
            <w:vAlign w:val="center"/>
          </w:tcPr>
          <w:p w:rsidR="001F57D7" w:rsidRDefault="00C049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57D7" w:rsidRDefault="001F57D7">
            <w:pPr>
              <w:spacing w:after="0"/>
              <w:ind w:left="135"/>
            </w:pPr>
          </w:p>
        </w:tc>
      </w:tr>
      <w:tr w:rsidR="001F57D7">
        <w:trPr>
          <w:trHeight w:val="144"/>
          <w:tblCellSpacing w:w="20" w:type="nil"/>
        </w:trPr>
        <w:tc>
          <w:tcPr>
            <w:tcW w:w="0" w:type="auto"/>
            <w:vMerge/>
            <w:tcBorders>
              <w:top w:val="nil"/>
            </w:tcBorders>
            <w:tcMar>
              <w:top w:w="50" w:type="dxa"/>
              <w:left w:w="100" w:type="dxa"/>
            </w:tcMar>
          </w:tcPr>
          <w:p w:rsidR="001F57D7" w:rsidRDefault="001F57D7"/>
        </w:tc>
        <w:tc>
          <w:tcPr>
            <w:tcW w:w="0" w:type="auto"/>
            <w:vMerge/>
            <w:tcBorders>
              <w:top w:val="nil"/>
            </w:tcBorders>
            <w:tcMar>
              <w:top w:w="50" w:type="dxa"/>
              <w:left w:w="100" w:type="dxa"/>
            </w:tcMar>
          </w:tcPr>
          <w:p w:rsidR="001F57D7" w:rsidRDefault="001F57D7"/>
        </w:tc>
        <w:tc>
          <w:tcPr>
            <w:tcW w:w="994" w:type="dxa"/>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57D7" w:rsidRDefault="001F57D7">
            <w:pPr>
              <w:spacing w:after="0"/>
              <w:ind w:left="135"/>
            </w:pPr>
          </w:p>
        </w:tc>
        <w:tc>
          <w:tcPr>
            <w:tcW w:w="1719" w:type="dxa"/>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7D7" w:rsidRDefault="001F57D7">
            <w:pPr>
              <w:spacing w:after="0"/>
              <w:ind w:left="135"/>
            </w:pPr>
          </w:p>
        </w:tc>
        <w:tc>
          <w:tcPr>
            <w:tcW w:w="1805" w:type="dxa"/>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7D7" w:rsidRDefault="001F57D7">
            <w:pPr>
              <w:spacing w:after="0"/>
              <w:ind w:left="135"/>
            </w:pPr>
          </w:p>
        </w:tc>
        <w:tc>
          <w:tcPr>
            <w:tcW w:w="0" w:type="auto"/>
            <w:vMerge/>
            <w:tcBorders>
              <w:top w:val="nil"/>
            </w:tcBorders>
            <w:tcMar>
              <w:top w:w="50" w:type="dxa"/>
              <w:left w:w="100" w:type="dxa"/>
            </w:tcMa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r>
              <w:rPr>
                <w:rFonts w:ascii="Times New Roman" w:hAnsi="Times New Roman"/>
                <w:b/>
                <w:color w:val="000000"/>
                <w:sz w:val="24"/>
              </w:rPr>
              <w:t>ИНВАРИАНТНЫЕ МОДУЛИ</w:t>
            </w:r>
          </w:p>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1.Музыка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1.1</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w:t>
            </w:r>
            <w:proofErr w:type="spellStart"/>
            <w:r>
              <w:rPr>
                <w:rFonts w:ascii="Times New Roman" w:hAnsi="Times New Roman"/>
                <w:color w:val="000000"/>
                <w:sz w:val="24"/>
              </w:rPr>
              <w:t>сегодня</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02</w:t>
              </w:r>
              <w:r>
                <w:rPr>
                  <w:rFonts w:ascii="Times New Roman" w:hAnsi="Times New Roman"/>
                  <w:color w:val="0000FF"/>
                  <w:u w:val="single"/>
                </w:rPr>
                <w:t>b</w:t>
              </w:r>
              <w:r w:rsidRPr="00C04956">
                <w:rPr>
                  <w:rFonts w:ascii="Times New Roman" w:hAnsi="Times New Roman"/>
                  <w:color w:val="0000FF"/>
                  <w:u w:val="single"/>
                  <w:lang w:val="ru-RU"/>
                </w:rPr>
                <w:t>6</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F57D7" w:rsidRDefault="001F57D7"/>
        </w:tc>
      </w:tr>
      <w:tr w:rsidR="001F57D7" w:rsidRPr="0098207A">
        <w:trPr>
          <w:trHeight w:val="144"/>
          <w:tblCellSpacing w:w="20" w:type="nil"/>
        </w:trPr>
        <w:tc>
          <w:tcPr>
            <w:tcW w:w="0" w:type="auto"/>
            <w:gridSpan w:val="6"/>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b/>
                <w:color w:val="000000"/>
                <w:sz w:val="24"/>
                <w:lang w:val="ru-RU"/>
              </w:rPr>
              <w:t>Раздел 2.Народное музыкальное творчество России</w:t>
            </w:r>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2.1</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Фольклорные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02</w:t>
              </w:r>
              <w:r>
                <w:rPr>
                  <w:rFonts w:ascii="Times New Roman" w:hAnsi="Times New Roman"/>
                  <w:color w:val="0000FF"/>
                  <w:u w:val="single"/>
                </w:rPr>
                <w:t>b</w:t>
              </w:r>
              <w:r w:rsidRPr="00C04956">
                <w:rPr>
                  <w:rFonts w:ascii="Times New Roman" w:hAnsi="Times New Roman"/>
                  <w:color w:val="0000FF"/>
                  <w:u w:val="single"/>
                  <w:lang w:val="ru-RU"/>
                </w:rPr>
                <w:t>6</w:t>
              </w:r>
            </w:hyperlink>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2.2</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рубежах</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02</w:t>
              </w:r>
              <w:r>
                <w:rPr>
                  <w:rFonts w:ascii="Times New Roman" w:hAnsi="Times New Roman"/>
                  <w:color w:val="0000FF"/>
                  <w:u w:val="single"/>
                </w:rPr>
                <w:t>b</w:t>
              </w:r>
              <w:r w:rsidRPr="00C04956">
                <w:rPr>
                  <w:rFonts w:ascii="Times New Roman" w:hAnsi="Times New Roman"/>
                  <w:color w:val="0000FF"/>
                  <w:u w:val="single"/>
                  <w:lang w:val="ru-RU"/>
                </w:rPr>
                <w:t>6</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3.Русская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3.1</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02</w:t>
              </w:r>
              <w:r>
                <w:rPr>
                  <w:rFonts w:ascii="Times New Roman" w:hAnsi="Times New Roman"/>
                  <w:color w:val="0000FF"/>
                  <w:u w:val="single"/>
                </w:rPr>
                <w:t>b</w:t>
              </w:r>
              <w:r w:rsidRPr="00C04956">
                <w:rPr>
                  <w:rFonts w:ascii="Times New Roman" w:hAnsi="Times New Roman"/>
                  <w:color w:val="0000FF"/>
                  <w:u w:val="single"/>
                  <w:lang w:val="ru-RU"/>
                </w:rPr>
                <w:t>6</w:t>
              </w:r>
            </w:hyperlink>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3.2</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02</w:t>
              </w:r>
              <w:r>
                <w:rPr>
                  <w:rFonts w:ascii="Times New Roman" w:hAnsi="Times New Roman"/>
                  <w:color w:val="0000FF"/>
                  <w:u w:val="single"/>
                </w:rPr>
                <w:t>b</w:t>
              </w:r>
              <w:r w:rsidRPr="00C04956">
                <w:rPr>
                  <w:rFonts w:ascii="Times New Roman" w:hAnsi="Times New Roman"/>
                  <w:color w:val="0000FF"/>
                  <w:u w:val="single"/>
                  <w:lang w:val="ru-RU"/>
                </w:rPr>
                <w:t>6</w:t>
              </w:r>
            </w:hyperlink>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3.3</w:t>
            </w:r>
          </w:p>
        </w:tc>
        <w:tc>
          <w:tcPr>
            <w:tcW w:w="281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02</w:t>
              </w:r>
              <w:r>
                <w:rPr>
                  <w:rFonts w:ascii="Times New Roman" w:hAnsi="Times New Roman"/>
                  <w:color w:val="0000FF"/>
                  <w:u w:val="single"/>
                </w:rPr>
                <w:t>b</w:t>
              </w:r>
              <w:r w:rsidRPr="00C04956">
                <w:rPr>
                  <w:rFonts w:ascii="Times New Roman" w:hAnsi="Times New Roman"/>
                  <w:color w:val="0000FF"/>
                  <w:u w:val="single"/>
                  <w:lang w:val="ru-RU"/>
                </w:rPr>
                <w:t>6</w:t>
              </w:r>
            </w:hyperlink>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3.4</w:t>
            </w:r>
          </w:p>
        </w:tc>
        <w:tc>
          <w:tcPr>
            <w:tcW w:w="281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02</w:t>
              </w:r>
              <w:r>
                <w:rPr>
                  <w:rFonts w:ascii="Times New Roman" w:hAnsi="Times New Roman"/>
                  <w:color w:val="0000FF"/>
                  <w:u w:val="single"/>
                </w:rPr>
                <w:t>b</w:t>
              </w:r>
              <w:r w:rsidRPr="00C04956">
                <w:rPr>
                  <w:rFonts w:ascii="Times New Roman" w:hAnsi="Times New Roman"/>
                  <w:color w:val="0000FF"/>
                  <w:u w:val="single"/>
                  <w:lang w:val="ru-RU"/>
                </w:rPr>
                <w:t>6</w:t>
              </w:r>
            </w:hyperlink>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3.5</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02</w:t>
              </w:r>
              <w:r>
                <w:rPr>
                  <w:rFonts w:ascii="Times New Roman" w:hAnsi="Times New Roman"/>
                  <w:color w:val="0000FF"/>
                  <w:u w:val="single"/>
                </w:rPr>
                <w:t>b</w:t>
              </w:r>
              <w:r w:rsidRPr="00C04956">
                <w:rPr>
                  <w:rFonts w:ascii="Times New Roman" w:hAnsi="Times New Roman"/>
                  <w:color w:val="0000FF"/>
                  <w:u w:val="single"/>
                  <w:lang w:val="ru-RU"/>
                </w:rPr>
                <w:t>6</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4.Жанры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4.1</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02</w:t>
              </w:r>
              <w:r>
                <w:rPr>
                  <w:rFonts w:ascii="Times New Roman" w:hAnsi="Times New Roman"/>
                  <w:color w:val="0000FF"/>
                  <w:u w:val="single"/>
                </w:rPr>
                <w:t>b</w:t>
              </w:r>
              <w:r w:rsidRPr="00C04956">
                <w:rPr>
                  <w:rFonts w:ascii="Times New Roman" w:hAnsi="Times New Roman"/>
                  <w:color w:val="0000FF"/>
                  <w:u w:val="single"/>
                  <w:lang w:val="ru-RU"/>
                </w:rPr>
                <w:t>6</w:t>
              </w:r>
            </w:hyperlink>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4.2</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02</w:t>
              </w:r>
              <w:r>
                <w:rPr>
                  <w:rFonts w:ascii="Times New Roman" w:hAnsi="Times New Roman"/>
                  <w:color w:val="0000FF"/>
                  <w:u w:val="single"/>
                </w:rPr>
                <w:t>b</w:t>
              </w:r>
              <w:r w:rsidRPr="00C04956">
                <w:rPr>
                  <w:rFonts w:ascii="Times New Roman" w:hAnsi="Times New Roman"/>
                  <w:color w:val="0000FF"/>
                  <w:u w:val="single"/>
                  <w:lang w:val="ru-RU"/>
                </w:rPr>
                <w:t>6</w:t>
              </w:r>
            </w:hyperlink>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4.3</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02</w:t>
              </w:r>
              <w:r>
                <w:rPr>
                  <w:rFonts w:ascii="Times New Roman" w:hAnsi="Times New Roman"/>
                  <w:color w:val="0000FF"/>
                  <w:u w:val="single"/>
                </w:rPr>
                <w:t>b</w:t>
              </w:r>
              <w:r w:rsidRPr="00C04956">
                <w:rPr>
                  <w:rFonts w:ascii="Times New Roman" w:hAnsi="Times New Roman"/>
                  <w:color w:val="0000FF"/>
                  <w:u w:val="single"/>
                  <w:lang w:val="ru-RU"/>
                </w:rPr>
                <w:t>6</w:t>
              </w:r>
            </w:hyperlink>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02</w:t>
              </w:r>
              <w:r>
                <w:rPr>
                  <w:rFonts w:ascii="Times New Roman" w:hAnsi="Times New Roman"/>
                  <w:color w:val="0000FF"/>
                  <w:u w:val="single"/>
                </w:rPr>
                <w:t>b</w:t>
              </w:r>
              <w:r w:rsidRPr="00C04956">
                <w:rPr>
                  <w:rFonts w:ascii="Times New Roman" w:hAnsi="Times New Roman"/>
                  <w:color w:val="0000FF"/>
                  <w:u w:val="single"/>
                  <w:lang w:val="ru-RU"/>
                </w:rPr>
                <w:t>6</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r>
              <w:rPr>
                <w:rFonts w:ascii="Times New Roman" w:hAnsi="Times New Roman"/>
                <w:b/>
                <w:color w:val="000000"/>
                <w:sz w:val="24"/>
              </w:rPr>
              <w:t>ВАРИАТИВНЫЕ МОДУЛИ</w:t>
            </w:r>
          </w:p>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1.Музыка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1.1</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02</w:t>
              </w:r>
              <w:r>
                <w:rPr>
                  <w:rFonts w:ascii="Times New Roman" w:hAnsi="Times New Roman"/>
                  <w:color w:val="0000FF"/>
                  <w:u w:val="single"/>
                </w:rPr>
                <w:t>b</w:t>
              </w:r>
              <w:r w:rsidRPr="00C04956">
                <w:rPr>
                  <w:rFonts w:ascii="Times New Roman" w:hAnsi="Times New Roman"/>
                  <w:color w:val="0000FF"/>
                  <w:u w:val="single"/>
                  <w:lang w:val="ru-RU"/>
                </w:rPr>
                <w:t>6</w:t>
              </w:r>
            </w:hyperlink>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1.2</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континента</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02</w:t>
              </w:r>
              <w:r>
                <w:rPr>
                  <w:rFonts w:ascii="Times New Roman" w:hAnsi="Times New Roman"/>
                  <w:color w:val="0000FF"/>
                  <w:u w:val="single"/>
                </w:rPr>
                <w:t>b</w:t>
              </w:r>
              <w:r w:rsidRPr="00C04956">
                <w:rPr>
                  <w:rFonts w:ascii="Times New Roman" w:hAnsi="Times New Roman"/>
                  <w:color w:val="0000FF"/>
                  <w:u w:val="single"/>
                  <w:lang w:val="ru-RU"/>
                </w:rPr>
                <w:t>6</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2.Европейская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2.1</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02</w:t>
              </w:r>
              <w:r>
                <w:rPr>
                  <w:rFonts w:ascii="Times New Roman" w:hAnsi="Times New Roman"/>
                  <w:color w:val="0000FF"/>
                  <w:u w:val="single"/>
                </w:rPr>
                <w:t>b</w:t>
              </w:r>
              <w:r w:rsidRPr="00C04956">
                <w:rPr>
                  <w:rFonts w:ascii="Times New Roman" w:hAnsi="Times New Roman"/>
                  <w:color w:val="0000FF"/>
                  <w:u w:val="single"/>
                  <w:lang w:val="ru-RU"/>
                </w:rPr>
                <w:t>6</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3.Духовная </w:t>
            </w:r>
            <w:proofErr w:type="spellStart"/>
            <w:r>
              <w:rPr>
                <w:rFonts w:ascii="Times New Roman" w:hAnsi="Times New Roman"/>
                <w:b/>
                <w:color w:val="000000"/>
                <w:sz w:val="24"/>
              </w:rPr>
              <w:t>музыкаа</w:t>
            </w:r>
            <w:proofErr w:type="spellEnd"/>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3.1</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Храмовый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02</w:t>
              </w:r>
              <w:r>
                <w:rPr>
                  <w:rFonts w:ascii="Times New Roman" w:hAnsi="Times New Roman"/>
                  <w:color w:val="0000FF"/>
                  <w:u w:val="single"/>
                </w:rPr>
                <w:t>b</w:t>
              </w:r>
              <w:r w:rsidRPr="00C04956">
                <w:rPr>
                  <w:rFonts w:ascii="Times New Roman" w:hAnsi="Times New Roman"/>
                  <w:color w:val="0000FF"/>
                  <w:u w:val="single"/>
                  <w:lang w:val="ru-RU"/>
                </w:rPr>
                <w:t>6</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F57D7" w:rsidRDefault="001F57D7"/>
        </w:tc>
      </w:tr>
      <w:tr w:rsidR="001F57D7" w:rsidRPr="0098207A">
        <w:trPr>
          <w:trHeight w:val="144"/>
          <w:tblCellSpacing w:w="20" w:type="nil"/>
        </w:trPr>
        <w:tc>
          <w:tcPr>
            <w:tcW w:w="0" w:type="auto"/>
            <w:gridSpan w:val="6"/>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b/>
                <w:color w:val="000000"/>
                <w:sz w:val="24"/>
                <w:lang w:val="ru-RU"/>
              </w:rPr>
              <w:t>Раздел 4.Современная музыка: основные жанры и направления</w:t>
            </w:r>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4.1</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02</w:t>
              </w:r>
              <w:r>
                <w:rPr>
                  <w:rFonts w:ascii="Times New Roman" w:hAnsi="Times New Roman"/>
                  <w:color w:val="0000FF"/>
                  <w:u w:val="single"/>
                </w:rPr>
                <w:t>b</w:t>
              </w:r>
              <w:r w:rsidRPr="00C04956">
                <w:rPr>
                  <w:rFonts w:ascii="Times New Roman" w:hAnsi="Times New Roman"/>
                  <w:color w:val="0000FF"/>
                  <w:u w:val="single"/>
                  <w:lang w:val="ru-RU"/>
                </w:rPr>
                <w:t>6</w:t>
              </w:r>
            </w:hyperlink>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4.2</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02</w:t>
              </w:r>
              <w:r>
                <w:rPr>
                  <w:rFonts w:ascii="Times New Roman" w:hAnsi="Times New Roman"/>
                  <w:color w:val="0000FF"/>
                  <w:u w:val="single"/>
                </w:rPr>
                <w:t>b</w:t>
              </w:r>
              <w:r w:rsidRPr="00C04956">
                <w:rPr>
                  <w:rFonts w:ascii="Times New Roman" w:hAnsi="Times New Roman"/>
                  <w:color w:val="0000FF"/>
                  <w:u w:val="single"/>
                  <w:lang w:val="ru-RU"/>
                </w:rPr>
                <w:t>6</w:t>
              </w:r>
            </w:hyperlink>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4.3</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Мюзикл</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02</w:t>
              </w:r>
              <w:r>
                <w:rPr>
                  <w:rFonts w:ascii="Times New Roman" w:hAnsi="Times New Roman"/>
                  <w:color w:val="0000FF"/>
                  <w:u w:val="single"/>
                </w:rPr>
                <w:t>b</w:t>
              </w:r>
              <w:r w:rsidRPr="00C04956">
                <w:rPr>
                  <w:rFonts w:ascii="Times New Roman" w:hAnsi="Times New Roman"/>
                  <w:color w:val="0000FF"/>
                  <w:u w:val="single"/>
                  <w:lang w:val="ru-RU"/>
                </w:rPr>
                <w:t>6</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F57D7" w:rsidRDefault="001F57D7"/>
        </w:tc>
      </w:tr>
      <w:tr w:rsidR="001F57D7" w:rsidRPr="0098207A">
        <w:trPr>
          <w:trHeight w:val="144"/>
          <w:tblCellSpacing w:w="20" w:type="nil"/>
        </w:trPr>
        <w:tc>
          <w:tcPr>
            <w:tcW w:w="0" w:type="auto"/>
            <w:gridSpan w:val="6"/>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b/>
                <w:color w:val="000000"/>
                <w:sz w:val="24"/>
                <w:lang w:val="ru-RU"/>
              </w:rPr>
              <w:t>Раздел 5.Связь музыки с другими видами искусства</w:t>
            </w:r>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5.1</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живопись</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02</w:t>
              </w:r>
              <w:r>
                <w:rPr>
                  <w:rFonts w:ascii="Times New Roman" w:hAnsi="Times New Roman"/>
                  <w:color w:val="0000FF"/>
                  <w:u w:val="single"/>
                </w:rPr>
                <w:t>b</w:t>
              </w:r>
              <w:r w:rsidRPr="00C04956">
                <w:rPr>
                  <w:rFonts w:ascii="Times New Roman" w:hAnsi="Times New Roman"/>
                  <w:color w:val="0000FF"/>
                  <w:u w:val="single"/>
                  <w:lang w:val="ru-RU"/>
                </w:rPr>
                <w:t>6</w:t>
              </w:r>
            </w:hyperlink>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5.2</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02</w:t>
              </w:r>
              <w:r>
                <w:rPr>
                  <w:rFonts w:ascii="Times New Roman" w:hAnsi="Times New Roman"/>
                  <w:color w:val="0000FF"/>
                  <w:u w:val="single"/>
                </w:rPr>
                <w:t>b</w:t>
              </w:r>
              <w:r w:rsidRPr="00C04956">
                <w:rPr>
                  <w:rFonts w:ascii="Times New Roman" w:hAnsi="Times New Roman"/>
                  <w:color w:val="0000FF"/>
                  <w:u w:val="single"/>
                  <w:lang w:val="ru-RU"/>
                </w:rPr>
                <w:t>6</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2"/>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32</w:t>
            </w:r>
          </w:p>
        </w:tc>
        <w:tc>
          <w:tcPr>
            <w:tcW w:w="1719"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F57D7" w:rsidRDefault="001F57D7"/>
        </w:tc>
      </w:tr>
    </w:tbl>
    <w:p w:rsidR="001F57D7" w:rsidRDefault="00C04956" w:rsidP="00AE4B27">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1F57D7">
        <w:trPr>
          <w:trHeight w:val="144"/>
          <w:tblCellSpacing w:w="20" w:type="nil"/>
        </w:trPr>
        <w:tc>
          <w:tcPr>
            <w:tcW w:w="529" w:type="dxa"/>
            <w:vMerge w:val="restart"/>
            <w:tcMar>
              <w:top w:w="50" w:type="dxa"/>
              <w:left w:w="100" w:type="dxa"/>
            </w:tcMar>
            <w:vAlign w:val="center"/>
          </w:tcPr>
          <w:p w:rsidR="001F57D7" w:rsidRDefault="00C04956">
            <w:pPr>
              <w:spacing w:after="0"/>
              <w:ind w:left="135"/>
            </w:pPr>
            <w:r>
              <w:rPr>
                <w:rFonts w:ascii="Times New Roman" w:hAnsi="Times New Roman"/>
                <w:b/>
                <w:color w:val="000000"/>
                <w:sz w:val="24"/>
              </w:rPr>
              <w:t xml:space="preserve">№ п/п </w:t>
            </w:r>
          </w:p>
          <w:p w:rsidR="001F57D7" w:rsidRDefault="001F57D7">
            <w:pPr>
              <w:spacing w:after="0"/>
              <w:ind w:left="135"/>
            </w:pPr>
          </w:p>
        </w:tc>
        <w:tc>
          <w:tcPr>
            <w:tcW w:w="2464" w:type="dxa"/>
            <w:vMerge w:val="restart"/>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F57D7" w:rsidRDefault="001F57D7">
            <w:pPr>
              <w:spacing w:after="0"/>
              <w:ind w:left="135"/>
            </w:pPr>
          </w:p>
        </w:tc>
        <w:tc>
          <w:tcPr>
            <w:tcW w:w="0" w:type="auto"/>
            <w:gridSpan w:val="3"/>
            <w:tcMar>
              <w:top w:w="50" w:type="dxa"/>
              <w:left w:w="100" w:type="dxa"/>
            </w:tcMar>
            <w:vAlign w:val="center"/>
          </w:tcPr>
          <w:p w:rsidR="001F57D7" w:rsidRDefault="00C049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57D7" w:rsidRDefault="001F57D7">
            <w:pPr>
              <w:spacing w:after="0"/>
              <w:ind w:left="135"/>
            </w:pPr>
          </w:p>
        </w:tc>
      </w:tr>
      <w:tr w:rsidR="001F57D7">
        <w:trPr>
          <w:trHeight w:val="144"/>
          <w:tblCellSpacing w:w="20" w:type="nil"/>
        </w:trPr>
        <w:tc>
          <w:tcPr>
            <w:tcW w:w="0" w:type="auto"/>
            <w:vMerge/>
            <w:tcBorders>
              <w:top w:val="nil"/>
            </w:tcBorders>
            <w:tcMar>
              <w:top w:w="50" w:type="dxa"/>
              <w:left w:w="100" w:type="dxa"/>
            </w:tcMar>
          </w:tcPr>
          <w:p w:rsidR="001F57D7" w:rsidRDefault="001F57D7"/>
        </w:tc>
        <w:tc>
          <w:tcPr>
            <w:tcW w:w="0" w:type="auto"/>
            <w:vMerge/>
            <w:tcBorders>
              <w:top w:val="nil"/>
            </w:tcBorders>
            <w:tcMar>
              <w:top w:w="50" w:type="dxa"/>
              <w:left w:w="100" w:type="dxa"/>
            </w:tcMar>
          </w:tcPr>
          <w:p w:rsidR="001F57D7" w:rsidRDefault="001F57D7"/>
        </w:tc>
        <w:tc>
          <w:tcPr>
            <w:tcW w:w="1028" w:type="dxa"/>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57D7" w:rsidRDefault="001F57D7">
            <w:pPr>
              <w:spacing w:after="0"/>
              <w:ind w:left="135"/>
            </w:pPr>
          </w:p>
        </w:tc>
        <w:tc>
          <w:tcPr>
            <w:tcW w:w="1759" w:type="dxa"/>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7D7" w:rsidRDefault="001F57D7">
            <w:pPr>
              <w:spacing w:after="0"/>
              <w:ind w:left="135"/>
            </w:pPr>
          </w:p>
        </w:tc>
        <w:tc>
          <w:tcPr>
            <w:tcW w:w="1841" w:type="dxa"/>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7D7" w:rsidRDefault="001F57D7">
            <w:pPr>
              <w:spacing w:after="0"/>
              <w:ind w:left="135"/>
            </w:pPr>
          </w:p>
        </w:tc>
        <w:tc>
          <w:tcPr>
            <w:tcW w:w="0" w:type="auto"/>
            <w:vMerge/>
            <w:tcBorders>
              <w:top w:val="nil"/>
            </w:tcBorders>
            <w:tcMar>
              <w:top w:w="50" w:type="dxa"/>
              <w:left w:w="100" w:type="dxa"/>
            </w:tcMa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r>
              <w:rPr>
                <w:rFonts w:ascii="Times New Roman" w:hAnsi="Times New Roman"/>
                <w:b/>
                <w:color w:val="000000"/>
                <w:sz w:val="24"/>
              </w:rPr>
              <w:t>ИНВАРИАНТНЫЕ МОДУЛИ</w:t>
            </w:r>
          </w:p>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1.Музыка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1F57D7" w:rsidRPr="0098207A">
        <w:trPr>
          <w:trHeight w:val="144"/>
          <w:tblCellSpacing w:w="20" w:type="nil"/>
        </w:trPr>
        <w:tc>
          <w:tcPr>
            <w:tcW w:w="529" w:type="dxa"/>
            <w:tcMar>
              <w:top w:w="50" w:type="dxa"/>
              <w:left w:w="100" w:type="dxa"/>
            </w:tcMar>
            <w:vAlign w:val="center"/>
          </w:tcPr>
          <w:p w:rsidR="001F57D7" w:rsidRDefault="00C04956">
            <w:pPr>
              <w:spacing w:after="0"/>
            </w:pPr>
            <w:r>
              <w:rPr>
                <w:rFonts w:ascii="Times New Roman" w:hAnsi="Times New Roman"/>
                <w:color w:val="000000"/>
                <w:sz w:val="24"/>
              </w:rPr>
              <w:t>1.1</w:t>
            </w:r>
          </w:p>
        </w:tc>
        <w:tc>
          <w:tcPr>
            <w:tcW w:w="2464"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Календарный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1028"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F57D7" w:rsidRDefault="001F57D7">
            <w:pPr>
              <w:spacing w:after="0"/>
              <w:ind w:left="135"/>
              <w:jc w:val="center"/>
            </w:pPr>
          </w:p>
        </w:tc>
        <w:tc>
          <w:tcPr>
            <w:tcW w:w="1841" w:type="dxa"/>
            <w:tcMar>
              <w:top w:w="50" w:type="dxa"/>
              <w:left w:w="100" w:type="dxa"/>
            </w:tcMar>
            <w:vAlign w:val="center"/>
          </w:tcPr>
          <w:p w:rsidR="001F57D7" w:rsidRDefault="001F57D7">
            <w:pPr>
              <w:spacing w:after="0"/>
              <w:ind w:left="135"/>
              <w:jc w:val="center"/>
            </w:pPr>
          </w:p>
        </w:tc>
        <w:tc>
          <w:tcPr>
            <w:tcW w:w="2789"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40</w:t>
              </w:r>
              <w:r>
                <w:rPr>
                  <w:rFonts w:ascii="Times New Roman" w:hAnsi="Times New Roman"/>
                  <w:color w:val="0000FF"/>
                  <w:u w:val="single"/>
                </w:rPr>
                <w:t>f</w:t>
              </w:r>
              <w:r w:rsidRPr="00C04956">
                <w:rPr>
                  <w:rFonts w:ascii="Times New Roman" w:hAnsi="Times New Roman"/>
                  <w:color w:val="0000FF"/>
                  <w:u w:val="single"/>
                  <w:lang w:val="ru-RU"/>
                </w:rPr>
                <w:t>0</w:t>
              </w:r>
            </w:hyperlink>
          </w:p>
        </w:tc>
      </w:tr>
      <w:tr w:rsidR="001F57D7" w:rsidRPr="0098207A">
        <w:trPr>
          <w:trHeight w:val="144"/>
          <w:tblCellSpacing w:w="20" w:type="nil"/>
        </w:trPr>
        <w:tc>
          <w:tcPr>
            <w:tcW w:w="529" w:type="dxa"/>
            <w:tcMar>
              <w:top w:w="50" w:type="dxa"/>
              <w:left w:w="100" w:type="dxa"/>
            </w:tcMar>
            <w:vAlign w:val="center"/>
          </w:tcPr>
          <w:p w:rsidR="001F57D7" w:rsidRDefault="00C04956">
            <w:pPr>
              <w:spacing w:after="0"/>
            </w:pPr>
            <w:r>
              <w:rPr>
                <w:rFonts w:ascii="Times New Roman" w:hAnsi="Times New Roman"/>
                <w:color w:val="000000"/>
                <w:sz w:val="24"/>
              </w:rPr>
              <w:t>1.2</w:t>
            </w:r>
          </w:p>
        </w:tc>
        <w:tc>
          <w:tcPr>
            <w:tcW w:w="2464"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1028"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F57D7" w:rsidRDefault="001F57D7">
            <w:pPr>
              <w:spacing w:after="0"/>
              <w:ind w:left="135"/>
              <w:jc w:val="center"/>
            </w:pPr>
          </w:p>
        </w:tc>
        <w:tc>
          <w:tcPr>
            <w:tcW w:w="1841" w:type="dxa"/>
            <w:tcMar>
              <w:top w:w="50" w:type="dxa"/>
              <w:left w:w="100" w:type="dxa"/>
            </w:tcMar>
            <w:vAlign w:val="center"/>
          </w:tcPr>
          <w:p w:rsidR="001F57D7" w:rsidRDefault="001F57D7">
            <w:pPr>
              <w:spacing w:after="0"/>
              <w:ind w:left="135"/>
              <w:jc w:val="center"/>
            </w:pPr>
          </w:p>
        </w:tc>
        <w:tc>
          <w:tcPr>
            <w:tcW w:w="2789"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40</w:t>
              </w:r>
              <w:r>
                <w:rPr>
                  <w:rFonts w:ascii="Times New Roman" w:hAnsi="Times New Roman"/>
                  <w:color w:val="0000FF"/>
                  <w:u w:val="single"/>
                </w:rPr>
                <w:t>f</w:t>
              </w:r>
              <w:r w:rsidRPr="00C04956">
                <w:rPr>
                  <w:rFonts w:ascii="Times New Roman" w:hAnsi="Times New Roman"/>
                  <w:color w:val="0000FF"/>
                  <w:u w:val="single"/>
                  <w:lang w:val="ru-RU"/>
                </w:rPr>
                <w:t>0</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F57D7" w:rsidRDefault="001F57D7"/>
        </w:tc>
      </w:tr>
      <w:tr w:rsidR="001F57D7" w:rsidRPr="0098207A">
        <w:trPr>
          <w:trHeight w:val="144"/>
          <w:tblCellSpacing w:w="20" w:type="nil"/>
        </w:trPr>
        <w:tc>
          <w:tcPr>
            <w:tcW w:w="0" w:type="auto"/>
            <w:gridSpan w:val="6"/>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b/>
                <w:color w:val="000000"/>
                <w:sz w:val="24"/>
                <w:lang w:val="ru-RU"/>
              </w:rPr>
              <w:t>Раздел 2.Народное музыкальное творчество России</w:t>
            </w:r>
          </w:p>
        </w:tc>
      </w:tr>
      <w:tr w:rsidR="001F57D7" w:rsidRPr="0098207A">
        <w:trPr>
          <w:trHeight w:val="144"/>
          <w:tblCellSpacing w:w="20" w:type="nil"/>
        </w:trPr>
        <w:tc>
          <w:tcPr>
            <w:tcW w:w="529" w:type="dxa"/>
            <w:tcMar>
              <w:top w:w="50" w:type="dxa"/>
              <w:left w:w="100" w:type="dxa"/>
            </w:tcMar>
            <w:vAlign w:val="center"/>
          </w:tcPr>
          <w:p w:rsidR="001F57D7" w:rsidRDefault="00C04956">
            <w:pPr>
              <w:spacing w:after="0"/>
            </w:pPr>
            <w:r>
              <w:rPr>
                <w:rFonts w:ascii="Times New Roman" w:hAnsi="Times New Roman"/>
                <w:color w:val="000000"/>
                <w:sz w:val="24"/>
              </w:rPr>
              <w:t>2.1</w:t>
            </w:r>
          </w:p>
        </w:tc>
        <w:tc>
          <w:tcPr>
            <w:tcW w:w="2464"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Фольклорные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1028"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1F57D7" w:rsidRDefault="001F57D7">
            <w:pPr>
              <w:spacing w:after="0"/>
              <w:ind w:left="135"/>
              <w:jc w:val="center"/>
            </w:pPr>
          </w:p>
        </w:tc>
        <w:tc>
          <w:tcPr>
            <w:tcW w:w="1841" w:type="dxa"/>
            <w:tcMar>
              <w:top w:w="50" w:type="dxa"/>
              <w:left w:w="100" w:type="dxa"/>
            </w:tcMar>
            <w:vAlign w:val="center"/>
          </w:tcPr>
          <w:p w:rsidR="001F57D7" w:rsidRDefault="001F57D7">
            <w:pPr>
              <w:spacing w:after="0"/>
              <w:ind w:left="135"/>
              <w:jc w:val="center"/>
            </w:pPr>
          </w:p>
        </w:tc>
        <w:tc>
          <w:tcPr>
            <w:tcW w:w="2789"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40</w:t>
              </w:r>
              <w:r>
                <w:rPr>
                  <w:rFonts w:ascii="Times New Roman" w:hAnsi="Times New Roman"/>
                  <w:color w:val="0000FF"/>
                  <w:u w:val="single"/>
                </w:rPr>
                <w:t>f</w:t>
              </w:r>
              <w:r w:rsidRPr="00C04956">
                <w:rPr>
                  <w:rFonts w:ascii="Times New Roman" w:hAnsi="Times New Roman"/>
                  <w:color w:val="0000FF"/>
                  <w:u w:val="single"/>
                  <w:lang w:val="ru-RU"/>
                </w:rPr>
                <w:t>0</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3.Русская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1F57D7" w:rsidRPr="0098207A">
        <w:trPr>
          <w:trHeight w:val="144"/>
          <w:tblCellSpacing w:w="20" w:type="nil"/>
        </w:trPr>
        <w:tc>
          <w:tcPr>
            <w:tcW w:w="529" w:type="dxa"/>
            <w:tcMar>
              <w:top w:w="50" w:type="dxa"/>
              <w:left w:w="100" w:type="dxa"/>
            </w:tcMar>
            <w:vAlign w:val="center"/>
          </w:tcPr>
          <w:p w:rsidR="001F57D7" w:rsidRDefault="00C04956">
            <w:pPr>
              <w:spacing w:after="0"/>
            </w:pPr>
            <w:r>
              <w:rPr>
                <w:rFonts w:ascii="Times New Roman" w:hAnsi="Times New Roman"/>
                <w:color w:val="000000"/>
                <w:sz w:val="24"/>
              </w:rPr>
              <w:t>3.1</w:t>
            </w:r>
          </w:p>
        </w:tc>
        <w:tc>
          <w:tcPr>
            <w:tcW w:w="246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1F57D7" w:rsidRDefault="001F57D7">
            <w:pPr>
              <w:spacing w:after="0"/>
              <w:ind w:left="135"/>
              <w:jc w:val="center"/>
            </w:pPr>
          </w:p>
        </w:tc>
        <w:tc>
          <w:tcPr>
            <w:tcW w:w="1841" w:type="dxa"/>
            <w:tcMar>
              <w:top w:w="50" w:type="dxa"/>
              <w:left w:w="100" w:type="dxa"/>
            </w:tcMar>
            <w:vAlign w:val="center"/>
          </w:tcPr>
          <w:p w:rsidR="001F57D7" w:rsidRDefault="001F57D7">
            <w:pPr>
              <w:spacing w:after="0"/>
              <w:ind w:left="135"/>
              <w:jc w:val="center"/>
            </w:pPr>
          </w:p>
        </w:tc>
        <w:tc>
          <w:tcPr>
            <w:tcW w:w="2789"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40</w:t>
              </w:r>
              <w:r>
                <w:rPr>
                  <w:rFonts w:ascii="Times New Roman" w:hAnsi="Times New Roman"/>
                  <w:color w:val="0000FF"/>
                  <w:u w:val="single"/>
                </w:rPr>
                <w:t>f</w:t>
              </w:r>
              <w:r w:rsidRPr="00C04956">
                <w:rPr>
                  <w:rFonts w:ascii="Times New Roman" w:hAnsi="Times New Roman"/>
                  <w:color w:val="0000FF"/>
                  <w:u w:val="single"/>
                  <w:lang w:val="ru-RU"/>
                </w:rPr>
                <w:t>0</w:t>
              </w:r>
            </w:hyperlink>
          </w:p>
        </w:tc>
      </w:tr>
      <w:tr w:rsidR="001F57D7" w:rsidRPr="0098207A">
        <w:trPr>
          <w:trHeight w:val="144"/>
          <w:tblCellSpacing w:w="20" w:type="nil"/>
        </w:trPr>
        <w:tc>
          <w:tcPr>
            <w:tcW w:w="529" w:type="dxa"/>
            <w:tcMar>
              <w:top w:w="50" w:type="dxa"/>
              <w:left w:w="100" w:type="dxa"/>
            </w:tcMar>
            <w:vAlign w:val="center"/>
          </w:tcPr>
          <w:p w:rsidR="001F57D7" w:rsidRDefault="00C04956">
            <w:pPr>
              <w:spacing w:after="0"/>
            </w:pPr>
            <w:r>
              <w:rPr>
                <w:rFonts w:ascii="Times New Roman" w:hAnsi="Times New Roman"/>
                <w:color w:val="000000"/>
                <w:sz w:val="24"/>
              </w:rPr>
              <w:t>3.2</w:t>
            </w:r>
          </w:p>
        </w:tc>
        <w:tc>
          <w:tcPr>
            <w:tcW w:w="2464"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1028"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F57D7" w:rsidRDefault="001F57D7">
            <w:pPr>
              <w:spacing w:after="0"/>
              <w:ind w:left="135"/>
              <w:jc w:val="center"/>
            </w:pPr>
          </w:p>
        </w:tc>
        <w:tc>
          <w:tcPr>
            <w:tcW w:w="1841" w:type="dxa"/>
            <w:tcMar>
              <w:top w:w="50" w:type="dxa"/>
              <w:left w:w="100" w:type="dxa"/>
            </w:tcMar>
            <w:vAlign w:val="center"/>
          </w:tcPr>
          <w:p w:rsidR="001F57D7" w:rsidRDefault="001F57D7">
            <w:pPr>
              <w:spacing w:after="0"/>
              <w:ind w:left="135"/>
              <w:jc w:val="center"/>
            </w:pPr>
          </w:p>
        </w:tc>
        <w:tc>
          <w:tcPr>
            <w:tcW w:w="2789"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40</w:t>
              </w:r>
              <w:r>
                <w:rPr>
                  <w:rFonts w:ascii="Times New Roman" w:hAnsi="Times New Roman"/>
                  <w:color w:val="0000FF"/>
                  <w:u w:val="single"/>
                </w:rPr>
                <w:t>f</w:t>
              </w:r>
              <w:r w:rsidRPr="00C04956">
                <w:rPr>
                  <w:rFonts w:ascii="Times New Roman" w:hAnsi="Times New Roman"/>
                  <w:color w:val="0000FF"/>
                  <w:u w:val="single"/>
                  <w:lang w:val="ru-RU"/>
                </w:rPr>
                <w:t>0</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4.Жанры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1F57D7" w:rsidRPr="0098207A">
        <w:trPr>
          <w:trHeight w:val="144"/>
          <w:tblCellSpacing w:w="20" w:type="nil"/>
        </w:trPr>
        <w:tc>
          <w:tcPr>
            <w:tcW w:w="529" w:type="dxa"/>
            <w:tcMar>
              <w:top w:w="50" w:type="dxa"/>
              <w:left w:w="100" w:type="dxa"/>
            </w:tcMar>
            <w:vAlign w:val="center"/>
          </w:tcPr>
          <w:p w:rsidR="001F57D7" w:rsidRDefault="00C04956">
            <w:pPr>
              <w:spacing w:after="0"/>
            </w:pPr>
            <w:r>
              <w:rPr>
                <w:rFonts w:ascii="Times New Roman" w:hAnsi="Times New Roman"/>
                <w:color w:val="000000"/>
                <w:sz w:val="24"/>
              </w:rPr>
              <w:t>4.1</w:t>
            </w:r>
          </w:p>
        </w:tc>
        <w:tc>
          <w:tcPr>
            <w:tcW w:w="2464"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028"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F57D7" w:rsidRDefault="001F57D7">
            <w:pPr>
              <w:spacing w:after="0"/>
              <w:ind w:left="135"/>
              <w:jc w:val="center"/>
            </w:pPr>
          </w:p>
        </w:tc>
        <w:tc>
          <w:tcPr>
            <w:tcW w:w="1841" w:type="dxa"/>
            <w:tcMar>
              <w:top w:w="50" w:type="dxa"/>
              <w:left w:w="100" w:type="dxa"/>
            </w:tcMar>
            <w:vAlign w:val="center"/>
          </w:tcPr>
          <w:p w:rsidR="001F57D7" w:rsidRDefault="001F57D7">
            <w:pPr>
              <w:spacing w:after="0"/>
              <w:ind w:left="135"/>
              <w:jc w:val="center"/>
            </w:pPr>
          </w:p>
        </w:tc>
        <w:tc>
          <w:tcPr>
            <w:tcW w:w="2789"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40</w:t>
              </w:r>
              <w:r>
                <w:rPr>
                  <w:rFonts w:ascii="Times New Roman" w:hAnsi="Times New Roman"/>
                  <w:color w:val="0000FF"/>
                  <w:u w:val="single"/>
                </w:rPr>
                <w:t>f</w:t>
              </w:r>
              <w:r w:rsidRPr="00C04956">
                <w:rPr>
                  <w:rFonts w:ascii="Times New Roman" w:hAnsi="Times New Roman"/>
                  <w:color w:val="0000FF"/>
                  <w:u w:val="single"/>
                  <w:lang w:val="ru-RU"/>
                </w:rPr>
                <w:t>0</w:t>
              </w:r>
            </w:hyperlink>
          </w:p>
        </w:tc>
      </w:tr>
      <w:tr w:rsidR="001F57D7" w:rsidRPr="0098207A">
        <w:trPr>
          <w:trHeight w:val="144"/>
          <w:tblCellSpacing w:w="20" w:type="nil"/>
        </w:trPr>
        <w:tc>
          <w:tcPr>
            <w:tcW w:w="529" w:type="dxa"/>
            <w:tcMar>
              <w:top w:w="50" w:type="dxa"/>
              <w:left w:w="100" w:type="dxa"/>
            </w:tcMar>
            <w:vAlign w:val="center"/>
          </w:tcPr>
          <w:p w:rsidR="001F57D7" w:rsidRDefault="00C04956">
            <w:pPr>
              <w:spacing w:after="0"/>
            </w:pPr>
            <w:r>
              <w:rPr>
                <w:rFonts w:ascii="Times New Roman" w:hAnsi="Times New Roman"/>
                <w:color w:val="000000"/>
                <w:sz w:val="24"/>
              </w:rPr>
              <w:t>4.2</w:t>
            </w:r>
          </w:p>
        </w:tc>
        <w:tc>
          <w:tcPr>
            <w:tcW w:w="2464"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1028"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F57D7" w:rsidRDefault="001F57D7">
            <w:pPr>
              <w:spacing w:after="0"/>
              <w:ind w:left="135"/>
              <w:jc w:val="center"/>
            </w:pPr>
          </w:p>
        </w:tc>
        <w:tc>
          <w:tcPr>
            <w:tcW w:w="1841" w:type="dxa"/>
            <w:tcMar>
              <w:top w:w="50" w:type="dxa"/>
              <w:left w:w="100" w:type="dxa"/>
            </w:tcMar>
            <w:vAlign w:val="center"/>
          </w:tcPr>
          <w:p w:rsidR="001F57D7" w:rsidRDefault="001F57D7">
            <w:pPr>
              <w:spacing w:after="0"/>
              <w:ind w:left="135"/>
              <w:jc w:val="center"/>
            </w:pPr>
          </w:p>
        </w:tc>
        <w:tc>
          <w:tcPr>
            <w:tcW w:w="2789"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40</w:t>
              </w:r>
              <w:r>
                <w:rPr>
                  <w:rFonts w:ascii="Times New Roman" w:hAnsi="Times New Roman"/>
                  <w:color w:val="0000FF"/>
                  <w:u w:val="single"/>
                </w:rPr>
                <w:t>f</w:t>
              </w:r>
              <w:r w:rsidRPr="00C04956">
                <w:rPr>
                  <w:rFonts w:ascii="Times New Roman" w:hAnsi="Times New Roman"/>
                  <w:color w:val="0000FF"/>
                  <w:u w:val="single"/>
                  <w:lang w:val="ru-RU"/>
                </w:rPr>
                <w:t>0</w:t>
              </w:r>
            </w:hyperlink>
          </w:p>
        </w:tc>
      </w:tr>
      <w:tr w:rsidR="001F57D7" w:rsidRPr="0098207A">
        <w:trPr>
          <w:trHeight w:val="144"/>
          <w:tblCellSpacing w:w="20" w:type="nil"/>
        </w:trPr>
        <w:tc>
          <w:tcPr>
            <w:tcW w:w="529" w:type="dxa"/>
            <w:tcMar>
              <w:top w:w="50" w:type="dxa"/>
              <w:left w:w="100" w:type="dxa"/>
            </w:tcMar>
            <w:vAlign w:val="center"/>
          </w:tcPr>
          <w:p w:rsidR="001F57D7" w:rsidRDefault="00C04956">
            <w:pPr>
              <w:spacing w:after="0"/>
            </w:pPr>
            <w:r>
              <w:rPr>
                <w:rFonts w:ascii="Times New Roman" w:hAnsi="Times New Roman"/>
                <w:color w:val="000000"/>
                <w:sz w:val="24"/>
              </w:rPr>
              <w:t>4.3</w:t>
            </w:r>
          </w:p>
        </w:tc>
        <w:tc>
          <w:tcPr>
            <w:tcW w:w="2464"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028"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F57D7" w:rsidRDefault="001F57D7">
            <w:pPr>
              <w:spacing w:after="0"/>
              <w:ind w:left="135"/>
              <w:jc w:val="center"/>
            </w:pPr>
          </w:p>
        </w:tc>
        <w:tc>
          <w:tcPr>
            <w:tcW w:w="1841" w:type="dxa"/>
            <w:tcMar>
              <w:top w:w="50" w:type="dxa"/>
              <w:left w:w="100" w:type="dxa"/>
            </w:tcMar>
            <w:vAlign w:val="center"/>
          </w:tcPr>
          <w:p w:rsidR="001F57D7" w:rsidRDefault="001F57D7">
            <w:pPr>
              <w:spacing w:after="0"/>
              <w:ind w:left="135"/>
              <w:jc w:val="center"/>
            </w:pPr>
          </w:p>
        </w:tc>
        <w:tc>
          <w:tcPr>
            <w:tcW w:w="2789"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40</w:t>
              </w:r>
              <w:r>
                <w:rPr>
                  <w:rFonts w:ascii="Times New Roman" w:hAnsi="Times New Roman"/>
                  <w:color w:val="0000FF"/>
                  <w:u w:val="single"/>
                </w:rPr>
                <w:t>f</w:t>
              </w:r>
              <w:r w:rsidRPr="00C04956">
                <w:rPr>
                  <w:rFonts w:ascii="Times New Roman" w:hAnsi="Times New Roman"/>
                  <w:color w:val="0000FF"/>
                  <w:u w:val="single"/>
                  <w:lang w:val="ru-RU"/>
                </w:rPr>
                <w:t>0</w:t>
              </w:r>
            </w:hyperlink>
          </w:p>
        </w:tc>
      </w:tr>
      <w:tr w:rsidR="001F57D7" w:rsidRPr="0098207A">
        <w:trPr>
          <w:trHeight w:val="144"/>
          <w:tblCellSpacing w:w="20" w:type="nil"/>
        </w:trPr>
        <w:tc>
          <w:tcPr>
            <w:tcW w:w="529" w:type="dxa"/>
            <w:tcMar>
              <w:top w:w="50" w:type="dxa"/>
              <w:left w:w="100" w:type="dxa"/>
            </w:tcMar>
            <w:vAlign w:val="center"/>
          </w:tcPr>
          <w:p w:rsidR="001F57D7" w:rsidRDefault="00C04956">
            <w:pPr>
              <w:spacing w:after="0"/>
            </w:pPr>
            <w:r>
              <w:rPr>
                <w:rFonts w:ascii="Times New Roman" w:hAnsi="Times New Roman"/>
                <w:color w:val="000000"/>
                <w:sz w:val="24"/>
              </w:rPr>
              <w:t>4.4</w:t>
            </w:r>
          </w:p>
        </w:tc>
        <w:tc>
          <w:tcPr>
            <w:tcW w:w="2464"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1028"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F57D7" w:rsidRDefault="001F57D7">
            <w:pPr>
              <w:spacing w:after="0"/>
              <w:ind w:left="135"/>
              <w:jc w:val="center"/>
            </w:pPr>
          </w:p>
        </w:tc>
        <w:tc>
          <w:tcPr>
            <w:tcW w:w="1841" w:type="dxa"/>
            <w:tcMar>
              <w:top w:w="50" w:type="dxa"/>
              <w:left w:w="100" w:type="dxa"/>
            </w:tcMar>
            <w:vAlign w:val="center"/>
          </w:tcPr>
          <w:p w:rsidR="001F57D7" w:rsidRDefault="001F57D7">
            <w:pPr>
              <w:spacing w:after="0"/>
              <w:ind w:left="135"/>
              <w:jc w:val="center"/>
            </w:pPr>
          </w:p>
        </w:tc>
        <w:tc>
          <w:tcPr>
            <w:tcW w:w="2789"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40</w:t>
              </w:r>
              <w:r>
                <w:rPr>
                  <w:rFonts w:ascii="Times New Roman" w:hAnsi="Times New Roman"/>
                  <w:color w:val="0000FF"/>
                  <w:u w:val="single"/>
                </w:rPr>
                <w:t>f</w:t>
              </w:r>
              <w:r w:rsidRPr="00C04956">
                <w:rPr>
                  <w:rFonts w:ascii="Times New Roman" w:hAnsi="Times New Roman"/>
                  <w:color w:val="0000FF"/>
                  <w:u w:val="single"/>
                  <w:lang w:val="ru-RU"/>
                </w:rPr>
                <w:t>0</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r>
              <w:rPr>
                <w:rFonts w:ascii="Times New Roman" w:hAnsi="Times New Roman"/>
                <w:b/>
                <w:color w:val="000000"/>
                <w:sz w:val="24"/>
              </w:rPr>
              <w:t>ВАРИАТИВНЫЕ МОДУЛИ</w:t>
            </w:r>
          </w:p>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1.Музыка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1F57D7" w:rsidRPr="0098207A">
        <w:trPr>
          <w:trHeight w:val="144"/>
          <w:tblCellSpacing w:w="20" w:type="nil"/>
        </w:trPr>
        <w:tc>
          <w:tcPr>
            <w:tcW w:w="529" w:type="dxa"/>
            <w:tcMar>
              <w:top w:w="50" w:type="dxa"/>
              <w:left w:w="100" w:type="dxa"/>
            </w:tcMar>
            <w:vAlign w:val="center"/>
          </w:tcPr>
          <w:p w:rsidR="001F57D7" w:rsidRDefault="00C04956">
            <w:pPr>
              <w:spacing w:after="0"/>
            </w:pPr>
            <w:r>
              <w:rPr>
                <w:rFonts w:ascii="Times New Roman" w:hAnsi="Times New Roman"/>
                <w:color w:val="000000"/>
                <w:sz w:val="24"/>
              </w:rPr>
              <w:t>1.1</w:t>
            </w:r>
          </w:p>
        </w:tc>
        <w:tc>
          <w:tcPr>
            <w:tcW w:w="2464"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континентам</w:t>
            </w:r>
            <w:proofErr w:type="spellEnd"/>
          </w:p>
        </w:tc>
        <w:tc>
          <w:tcPr>
            <w:tcW w:w="1028"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F57D7" w:rsidRDefault="001F57D7">
            <w:pPr>
              <w:spacing w:after="0"/>
              <w:ind w:left="135"/>
              <w:jc w:val="center"/>
            </w:pPr>
          </w:p>
        </w:tc>
        <w:tc>
          <w:tcPr>
            <w:tcW w:w="1841" w:type="dxa"/>
            <w:tcMar>
              <w:top w:w="50" w:type="dxa"/>
              <w:left w:w="100" w:type="dxa"/>
            </w:tcMar>
            <w:vAlign w:val="center"/>
          </w:tcPr>
          <w:p w:rsidR="001F57D7" w:rsidRDefault="001F57D7">
            <w:pPr>
              <w:spacing w:after="0"/>
              <w:ind w:left="135"/>
              <w:jc w:val="center"/>
            </w:pPr>
          </w:p>
        </w:tc>
        <w:tc>
          <w:tcPr>
            <w:tcW w:w="2789"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40</w:t>
              </w:r>
              <w:r>
                <w:rPr>
                  <w:rFonts w:ascii="Times New Roman" w:hAnsi="Times New Roman"/>
                  <w:color w:val="0000FF"/>
                  <w:u w:val="single"/>
                </w:rPr>
                <w:t>f</w:t>
              </w:r>
              <w:r w:rsidRPr="00C04956">
                <w:rPr>
                  <w:rFonts w:ascii="Times New Roman" w:hAnsi="Times New Roman"/>
                  <w:color w:val="0000FF"/>
                  <w:u w:val="single"/>
                  <w:lang w:val="ru-RU"/>
                </w:rPr>
                <w:t>0</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2.Европейская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1F57D7" w:rsidRPr="0098207A">
        <w:trPr>
          <w:trHeight w:val="144"/>
          <w:tblCellSpacing w:w="20" w:type="nil"/>
        </w:trPr>
        <w:tc>
          <w:tcPr>
            <w:tcW w:w="529" w:type="dxa"/>
            <w:tcMar>
              <w:top w:w="50" w:type="dxa"/>
              <w:left w:w="100" w:type="dxa"/>
            </w:tcMar>
            <w:vAlign w:val="center"/>
          </w:tcPr>
          <w:p w:rsidR="001F57D7" w:rsidRDefault="00C04956">
            <w:pPr>
              <w:spacing w:after="0"/>
            </w:pPr>
            <w:r>
              <w:rPr>
                <w:rFonts w:ascii="Times New Roman" w:hAnsi="Times New Roman"/>
                <w:color w:val="000000"/>
                <w:sz w:val="24"/>
              </w:rPr>
              <w:t>2.1</w:t>
            </w:r>
          </w:p>
        </w:tc>
        <w:tc>
          <w:tcPr>
            <w:tcW w:w="2464"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драматургия</w:t>
            </w:r>
            <w:proofErr w:type="spellEnd"/>
          </w:p>
        </w:tc>
        <w:tc>
          <w:tcPr>
            <w:tcW w:w="1028"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F57D7" w:rsidRDefault="001F57D7">
            <w:pPr>
              <w:spacing w:after="0"/>
              <w:ind w:left="135"/>
              <w:jc w:val="center"/>
            </w:pPr>
          </w:p>
        </w:tc>
        <w:tc>
          <w:tcPr>
            <w:tcW w:w="1841" w:type="dxa"/>
            <w:tcMar>
              <w:top w:w="50" w:type="dxa"/>
              <w:left w:w="100" w:type="dxa"/>
            </w:tcMar>
            <w:vAlign w:val="center"/>
          </w:tcPr>
          <w:p w:rsidR="001F57D7" w:rsidRDefault="001F57D7">
            <w:pPr>
              <w:spacing w:after="0"/>
              <w:ind w:left="135"/>
              <w:jc w:val="center"/>
            </w:pPr>
          </w:p>
        </w:tc>
        <w:tc>
          <w:tcPr>
            <w:tcW w:w="2789"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40</w:t>
              </w:r>
              <w:r>
                <w:rPr>
                  <w:rFonts w:ascii="Times New Roman" w:hAnsi="Times New Roman"/>
                  <w:color w:val="0000FF"/>
                  <w:u w:val="single"/>
                </w:rPr>
                <w:t>f</w:t>
              </w:r>
              <w:r w:rsidRPr="00C04956">
                <w:rPr>
                  <w:rFonts w:ascii="Times New Roman" w:hAnsi="Times New Roman"/>
                  <w:color w:val="0000FF"/>
                  <w:u w:val="single"/>
                  <w:lang w:val="ru-RU"/>
                </w:rPr>
                <w:t>0</w:t>
              </w:r>
            </w:hyperlink>
          </w:p>
        </w:tc>
      </w:tr>
      <w:tr w:rsidR="001F57D7" w:rsidRPr="0098207A">
        <w:trPr>
          <w:trHeight w:val="144"/>
          <w:tblCellSpacing w:w="20" w:type="nil"/>
        </w:trPr>
        <w:tc>
          <w:tcPr>
            <w:tcW w:w="529" w:type="dxa"/>
            <w:tcMar>
              <w:top w:w="50" w:type="dxa"/>
              <w:left w:w="100" w:type="dxa"/>
            </w:tcMar>
            <w:vAlign w:val="center"/>
          </w:tcPr>
          <w:p w:rsidR="001F57D7" w:rsidRDefault="00C04956">
            <w:pPr>
              <w:spacing w:after="0"/>
            </w:pPr>
            <w:r>
              <w:rPr>
                <w:rFonts w:ascii="Times New Roman" w:hAnsi="Times New Roman"/>
                <w:color w:val="000000"/>
                <w:sz w:val="24"/>
              </w:rPr>
              <w:t>2.2</w:t>
            </w:r>
          </w:p>
        </w:tc>
        <w:tc>
          <w:tcPr>
            <w:tcW w:w="2464"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p>
        </w:tc>
        <w:tc>
          <w:tcPr>
            <w:tcW w:w="1028"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F57D7" w:rsidRDefault="001F57D7">
            <w:pPr>
              <w:spacing w:after="0"/>
              <w:ind w:left="135"/>
              <w:jc w:val="center"/>
            </w:pPr>
          </w:p>
        </w:tc>
        <w:tc>
          <w:tcPr>
            <w:tcW w:w="1841" w:type="dxa"/>
            <w:tcMar>
              <w:top w:w="50" w:type="dxa"/>
              <w:left w:w="100" w:type="dxa"/>
            </w:tcMar>
            <w:vAlign w:val="center"/>
          </w:tcPr>
          <w:p w:rsidR="001F57D7" w:rsidRDefault="001F57D7">
            <w:pPr>
              <w:spacing w:after="0"/>
              <w:ind w:left="135"/>
              <w:jc w:val="center"/>
            </w:pPr>
          </w:p>
        </w:tc>
        <w:tc>
          <w:tcPr>
            <w:tcW w:w="2789"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40</w:t>
              </w:r>
              <w:r>
                <w:rPr>
                  <w:rFonts w:ascii="Times New Roman" w:hAnsi="Times New Roman"/>
                  <w:color w:val="0000FF"/>
                  <w:u w:val="single"/>
                </w:rPr>
                <w:t>f</w:t>
              </w:r>
              <w:r w:rsidRPr="00C04956">
                <w:rPr>
                  <w:rFonts w:ascii="Times New Roman" w:hAnsi="Times New Roman"/>
                  <w:color w:val="0000FF"/>
                  <w:u w:val="single"/>
                  <w:lang w:val="ru-RU"/>
                </w:rPr>
                <w:t>0</w:t>
              </w:r>
            </w:hyperlink>
          </w:p>
        </w:tc>
      </w:tr>
      <w:tr w:rsidR="001F57D7" w:rsidRPr="0098207A">
        <w:trPr>
          <w:trHeight w:val="144"/>
          <w:tblCellSpacing w:w="20" w:type="nil"/>
        </w:trPr>
        <w:tc>
          <w:tcPr>
            <w:tcW w:w="529" w:type="dxa"/>
            <w:tcMar>
              <w:top w:w="50" w:type="dxa"/>
              <w:left w:w="100" w:type="dxa"/>
            </w:tcMar>
            <w:vAlign w:val="center"/>
          </w:tcPr>
          <w:p w:rsidR="001F57D7" w:rsidRDefault="00C04956">
            <w:pPr>
              <w:spacing w:after="0"/>
            </w:pPr>
            <w:r>
              <w:rPr>
                <w:rFonts w:ascii="Times New Roman" w:hAnsi="Times New Roman"/>
                <w:color w:val="000000"/>
                <w:sz w:val="24"/>
              </w:rPr>
              <w:lastRenderedPageBreak/>
              <w:t>2.3</w:t>
            </w:r>
          </w:p>
        </w:tc>
        <w:tc>
          <w:tcPr>
            <w:tcW w:w="2464"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Музыкант</w:t>
            </w:r>
            <w:proofErr w:type="spellEnd"/>
            <w:r>
              <w:rPr>
                <w:rFonts w:ascii="Times New Roman" w:hAnsi="Times New Roman"/>
                <w:color w:val="000000"/>
                <w:sz w:val="24"/>
              </w:rPr>
              <w:t xml:space="preserve"> и </w:t>
            </w:r>
            <w:proofErr w:type="spellStart"/>
            <w:r>
              <w:rPr>
                <w:rFonts w:ascii="Times New Roman" w:hAnsi="Times New Roman"/>
                <w:color w:val="000000"/>
                <w:sz w:val="24"/>
              </w:rPr>
              <w:t>публика</w:t>
            </w:r>
            <w:proofErr w:type="spellEnd"/>
          </w:p>
        </w:tc>
        <w:tc>
          <w:tcPr>
            <w:tcW w:w="1028"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F57D7" w:rsidRDefault="001F57D7">
            <w:pPr>
              <w:spacing w:after="0"/>
              <w:ind w:left="135"/>
              <w:jc w:val="center"/>
            </w:pPr>
          </w:p>
        </w:tc>
        <w:tc>
          <w:tcPr>
            <w:tcW w:w="1841" w:type="dxa"/>
            <w:tcMar>
              <w:top w:w="50" w:type="dxa"/>
              <w:left w:w="100" w:type="dxa"/>
            </w:tcMar>
            <w:vAlign w:val="center"/>
          </w:tcPr>
          <w:p w:rsidR="001F57D7" w:rsidRDefault="001F57D7">
            <w:pPr>
              <w:spacing w:after="0"/>
              <w:ind w:left="135"/>
              <w:jc w:val="center"/>
            </w:pPr>
          </w:p>
        </w:tc>
        <w:tc>
          <w:tcPr>
            <w:tcW w:w="2789"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40</w:t>
              </w:r>
              <w:r>
                <w:rPr>
                  <w:rFonts w:ascii="Times New Roman" w:hAnsi="Times New Roman"/>
                  <w:color w:val="0000FF"/>
                  <w:u w:val="single"/>
                </w:rPr>
                <w:t>f</w:t>
              </w:r>
              <w:r w:rsidRPr="00C04956">
                <w:rPr>
                  <w:rFonts w:ascii="Times New Roman" w:hAnsi="Times New Roman"/>
                  <w:color w:val="0000FF"/>
                  <w:u w:val="single"/>
                  <w:lang w:val="ru-RU"/>
                </w:rPr>
                <w:t>0</w:t>
              </w:r>
            </w:hyperlink>
          </w:p>
        </w:tc>
      </w:tr>
      <w:tr w:rsidR="001F57D7" w:rsidRPr="0098207A">
        <w:trPr>
          <w:trHeight w:val="144"/>
          <w:tblCellSpacing w:w="20" w:type="nil"/>
        </w:trPr>
        <w:tc>
          <w:tcPr>
            <w:tcW w:w="529" w:type="dxa"/>
            <w:tcMar>
              <w:top w:w="50" w:type="dxa"/>
              <w:left w:w="100" w:type="dxa"/>
            </w:tcMar>
            <w:vAlign w:val="center"/>
          </w:tcPr>
          <w:p w:rsidR="001F57D7" w:rsidRDefault="00C04956">
            <w:pPr>
              <w:spacing w:after="0"/>
            </w:pPr>
            <w:r>
              <w:rPr>
                <w:rFonts w:ascii="Times New Roman" w:hAnsi="Times New Roman"/>
                <w:color w:val="000000"/>
                <w:sz w:val="24"/>
              </w:rPr>
              <w:t>2.4</w:t>
            </w:r>
          </w:p>
        </w:tc>
        <w:tc>
          <w:tcPr>
            <w:tcW w:w="2464"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028"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F57D7" w:rsidRDefault="001F57D7">
            <w:pPr>
              <w:spacing w:after="0"/>
              <w:ind w:left="135"/>
              <w:jc w:val="center"/>
            </w:pPr>
          </w:p>
        </w:tc>
        <w:tc>
          <w:tcPr>
            <w:tcW w:w="1841" w:type="dxa"/>
            <w:tcMar>
              <w:top w:w="50" w:type="dxa"/>
              <w:left w:w="100" w:type="dxa"/>
            </w:tcMar>
            <w:vAlign w:val="center"/>
          </w:tcPr>
          <w:p w:rsidR="001F57D7" w:rsidRDefault="001F57D7">
            <w:pPr>
              <w:spacing w:after="0"/>
              <w:ind w:left="135"/>
              <w:jc w:val="center"/>
            </w:pPr>
          </w:p>
        </w:tc>
        <w:tc>
          <w:tcPr>
            <w:tcW w:w="2789"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40</w:t>
              </w:r>
              <w:r>
                <w:rPr>
                  <w:rFonts w:ascii="Times New Roman" w:hAnsi="Times New Roman"/>
                  <w:color w:val="0000FF"/>
                  <w:u w:val="single"/>
                </w:rPr>
                <w:t>f</w:t>
              </w:r>
              <w:r w:rsidRPr="00C04956">
                <w:rPr>
                  <w:rFonts w:ascii="Times New Roman" w:hAnsi="Times New Roman"/>
                  <w:color w:val="0000FF"/>
                  <w:u w:val="single"/>
                  <w:lang w:val="ru-RU"/>
                </w:rPr>
                <w:t>0</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3.Духовная </w:t>
            </w:r>
            <w:proofErr w:type="spellStart"/>
            <w:r>
              <w:rPr>
                <w:rFonts w:ascii="Times New Roman" w:hAnsi="Times New Roman"/>
                <w:b/>
                <w:color w:val="000000"/>
                <w:sz w:val="24"/>
              </w:rPr>
              <w:t>музыка</w:t>
            </w:r>
            <w:proofErr w:type="spellEnd"/>
          </w:p>
        </w:tc>
      </w:tr>
      <w:tr w:rsidR="001F57D7" w:rsidRPr="0098207A">
        <w:trPr>
          <w:trHeight w:val="144"/>
          <w:tblCellSpacing w:w="20" w:type="nil"/>
        </w:trPr>
        <w:tc>
          <w:tcPr>
            <w:tcW w:w="529" w:type="dxa"/>
            <w:tcMar>
              <w:top w:w="50" w:type="dxa"/>
              <w:left w:w="100" w:type="dxa"/>
            </w:tcMar>
            <w:vAlign w:val="center"/>
          </w:tcPr>
          <w:p w:rsidR="001F57D7" w:rsidRDefault="00C04956">
            <w:pPr>
              <w:spacing w:after="0"/>
            </w:pPr>
            <w:r>
              <w:rPr>
                <w:rFonts w:ascii="Times New Roman" w:hAnsi="Times New Roman"/>
                <w:color w:val="000000"/>
                <w:sz w:val="24"/>
              </w:rPr>
              <w:t>3.1</w:t>
            </w:r>
          </w:p>
        </w:tc>
        <w:tc>
          <w:tcPr>
            <w:tcW w:w="2464"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r>
              <w:rPr>
                <w:rFonts w:ascii="Times New Roman" w:hAnsi="Times New Roman"/>
                <w:color w:val="000000"/>
                <w:sz w:val="24"/>
              </w:rPr>
              <w:t xml:space="preserve"> </w:t>
            </w:r>
            <w:proofErr w:type="spellStart"/>
            <w:r>
              <w:rPr>
                <w:rFonts w:ascii="Times New Roman" w:hAnsi="Times New Roman"/>
                <w:color w:val="000000"/>
                <w:sz w:val="24"/>
              </w:rPr>
              <w:t>богослужения</w:t>
            </w:r>
            <w:proofErr w:type="spellEnd"/>
          </w:p>
        </w:tc>
        <w:tc>
          <w:tcPr>
            <w:tcW w:w="1028"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F57D7" w:rsidRDefault="001F57D7">
            <w:pPr>
              <w:spacing w:after="0"/>
              <w:ind w:left="135"/>
              <w:jc w:val="center"/>
            </w:pPr>
          </w:p>
        </w:tc>
        <w:tc>
          <w:tcPr>
            <w:tcW w:w="1841" w:type="dxa"/>
            <w:tcMar>
              <w:top w:w="50" w:type="dxa"/>
              <w:left w:w="100" w:type="dxa"/>
            </w:tcMar>
            <w:vAlign w:val="center"/>
          </w:tcPr>
          <w:p w:rsidR="001F57D7" w:rsidRDefault="001F57D7">
            <w:pPr>
              <w:spacing w:after="0"/>
              <w:ind w:left="135"/>
              <w:jc w:val="center"/>
            </w:pPr>
          </w:p>
        </w:tc>
        <w:tc>
          <w:tcPr>
            <w:tcW w:w="2789"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40</w:t>
              </w:r>
              <w:r>
                <w:rPr>
                  <w:rFonts w:ascii="Times New Roman" w:hAnsi="Times New Roman"/>
                  <w:color w:val="0000FF"/>
                  <w:u w:val="single"/>
                </w:rPr>
                <w:t>f</w:t>
              </w:r>
              <w:r w:rsidRPr="00C04956">
                <w:rPr>
                  <w:rFonts w:ascii="Times New Roman" w:hAnsi="Times New Roman"/>
                  <w:color w:val="0000FF"/>
                  <w:u w:val="single"/>
                  <w:lang w:val="ru-RU"/>
                </w:rPr>
                <w:t>0</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F57D7" w:rsidRDefault="001F57D7"/>
        </w:tc>
      </w:tr>
      <w:tr w:rsidR="001F57D7" w:rsidRPr="0098207A">
        <w:trPr>
          <w:trHeight w:val="144"/>
          <w:tblCellSpacing w:w="20" w:type="nil"/>
        </w:trPr>
        <w:tc>
          <w:tcPr>
            <w:tcW w:w="0" w:type="auto"/>
            <w:gridSpan w:val="6"/>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b/>
                <w:color w:val="000000"/>
                <w:sz w:val="24"/>
                <w:lang w:val="ru-RU"/>
              </w:rPr>
              <w:t>Раздел 4.Современная музыка: основные жанры и направления</w:t>
            </w:r>
          </w:p>
        </w:tc>
      </w:tr>
      <w:tr w:rsidR="001F57D7" w:rsidRPr="0098207A">
        <w:trPr>
          <w:trHeight w:val="144"/>
          <w:tblCellSpacing w:w="20" w:type="nil"/>
        </w:trPr>
        <w:tc>
          <w:tcPr>
            <w:tcW w:w="529" w:type="dxa"/>
            <w:tcMar>
              <w:top w:w="50" w:type="dxa"/>
              <w:left w:w="100" w:type="dxa"/>
            </w:tcMar>
            <w:vAlign w:val="center"/>
          </w:tcPr>
          <w:p w:rsidR="001F57D7" w:rsidRDefault="00C04956">
            <w:pPr>
              <w:spacing w:after="0"/>
            </w:pPr>
            <w:r>
              <w:rPr>
                <w:rFonts w:ascii="Times New Roman" w:hAnsi="Times New Roman"/>
                <w:color w:val="000000"/>
                <w:sz w:val="24"/>
              </w:rPr>
              <w:t>4.1</w:t>
            </w:r>
          </w:p>
        </w:tc>
        <w:tc>
          <w:tcPr>
            <w:tcW w:w="2464"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028"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F57D7" w:rsidRDefault="001F57D7">
            <w:pPr>
              <w:spacing w:after="0"/>
              <w:ind w:left="135"/>
              <w:jc w:val="center"/>
            </w:pPr>
          </w:p>
        </w:tc>
        <w:tc>
          <w:tcPr>
            <w:tcW w:w="1841" w:type="dxa"/>
            <w:tcMar>
              <w:top w:w="50" w:type="dxa"/>
              <w:left w:w="100" w:type="dxa"/>
            </w:tcMar>
            <w:vAlign w:val="center"/>
          </w:tcPr>
          <w:p w:rsidR="001F57D7" w:rsidRDefault="001F57D7">
            <w:pPr>
              <w:spacing w:after="0"/>
              <w:ind w:left="135"/>
              <w:jc w:val="center"/>
            </w:pPr>
          </w:p>
        </w:tc>
        <w:tc>
          <w:tcPr>
            <w:tcW w:w="2789"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40</w:t>
              </w:r>
              <w:r>
                <w:rPr>
                  <w:rFonts w:ascii="Times New Roman" w:hAnsi="Times New Roman"/>
                  <w:color w:val="0000FF"/>
                  <w:u w:val="single"/>
                </w:rPr>
                <w:t>f</w:t>
              </w:r>
              <w:r w:rsidRPr="00C04956">
                <w:rPr>
                  <w:rFonts w:ascii="Times New Roman" w:hAnsi="Times New Roman"/>
                  <w:color w:val="0000FF"/>
                  <w:u w:val="single"/>
                  <w:lang w:val="ru-RU"/>
                </w:rPr>
                <w:t>0</w:t>
              </w:r>
            </w:hyperlink>
          </w:p>
        </w:tc>
      </w:tr>
      <w:tr w:rsidR="001F57D7" w:rsidRPr="0098207A">
        <w:trPr>
          <w:trHeight w:val="144"/>
          <w:tblCellSpacing w:w="20" w:type="nil"/>
        </w:trPr>
        <w:tc>
          <w:tcPr>
            <w:tcW w:w="529" w:type="dxa"/>
            <w:tcMar>
              <w:top w:w="50" w:type="dxa"/>
              <w:left w:w="100" w:type="dxa"/>
            </w:tcMar>
            <w:vAlign w:val="center"/>
          </w:tcPr>
          <w:p w:rsidR="001F57D7" w:rsidRDefault="00C04956">
            <w:pPr>
              <w:spacing w:after="0"/>
            </w:pPr>
            <w:r>
              <w:rPr>
                <w:rFonts w:ascii="Times New Roman" w:hAnsi="Times New Roman"/>
                <w:color w:val="000000"/>
                <w:sz w:val="24"/>
              </w:rPr>
              <w:t>4.2</w:t>
            </w:r>
          </w:p>
        </w:tc>
        <w:tc>
          <w:tcPr>
            <w:tcW w:w="246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1F57D7" w:rsidRDefault="001F57D7">
            <w:pPr>
              <w:spacing w:after="0"/>
              <w:ind w:left="135"/>
              <w:jc w:val="center"/>
            </w:pPr>
          </w:p>
        </w:tc>
        <w:tc>
          <w:tcPr>
            <w:tcW w:w="1841" w:type="dxa"/>
            <w:tcMar>
              <w:top w:w="50" w:type="dxa"/>
              <w:left w:w="100" w:type="dxa"/>
            </w:tcMar>
            <w:vAlign w:val="center"/>
          </w:tcPr>
          <w:p w:rsidR="001F57D7" w:rsidRDefault="001F57D7">
            <w:pPr>
              <w:spacing w:after="0"/>
              <w:ind w:left="135"/>
              <w:jc w:val="center"/>
            </w:pPr>
          </w:p>
        </w:tc>
        <w:tc>
          <w:tcPr>
            <w:tcW w:w="2789"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40</w:t>
              </w:r>
              <w:r>
                <w:rPr>
                  <w:rFonts w:ascii="Times New Roman" w:hAnsi="Times New Roman"/>
                  <w:color w:val="0000FF"/>
                  <w:u w:val="single"/>
                </w:rPr>
                <w:t>f</w:t>
              </w:r>
              <w:r w:rsidRPr="00C04956">
                <w:rPr>
                  <w:rFonts w:ascii="Times New Roman" w:hAnsi="Times New Roman"/>
                  <w:color w:val="0000FF"/>
                  <w:u w:val="single"/>
                  <w:lang w:val="ru-RU"/>
                </w:rPr>
                <w:t>0</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F57D7" w:rsidRDefault="001F57D7"/>
        </w:tc>
      </w:tr>
      <w:tr w:rsidR="001F57D7" w:rsidRPr="0098207A">
        <w:trPr>
          <w:trHeight w:val="144"/>
          <w:tblCellSpacing w:w="20" w:type="nil"/>
        </w:trPr>
        <w:tc>
          <w:tcPr>
            <w:tcW w:w="0" w:type="auto"/>
            <w:gridSpan w:val="6"/>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b/>
                <w:color w:val="000000"/>
                <w:sz w:val="24"/>
                <w:lang w:val="ru-RU"/>
              </w:rPr>
              <w:t>Раздел 5.Связь музыки с другими видами искусства</w:t>
            </w:r>
          </w:p>
        </w:tc>
      </w:tr>
      <w:tr w:rsidR="001F57D7" w:rsidRPr="0098207A">
        <w:trPr>
          <w:trHeight w:val="144"/>
          <w:tblCellSpacing w:w="20" w:type="nil"/>
        </w:trPr>
        <w:tc>
          <w:tcPr>
            <w:tcW w:w="529" w:type="dxa"/>
            <w:tcMar>
              <w:top w:w="50" w:type="dxa"/>
              <w:left w:w="100" w:type="dxa"/>
            </w:tcMar>
            <w:vAlign w:val="center"/>
          </w:tcPr>
          <w:p w:rsidR="001F57D7" w:rsidRDefault="00C04956">
            <w:pPr>
              <w:spacing w:after="0"/>
            </w:pPr>
            <w:r>
              <w:rPr>
                <w:rFonts w:ascii="Times New Roman" w:hAnsi="Times New Roman"/>
                <w:color w:val="000000"/>
                <w:sz w:val="24"/>
              </w:rPr>
              <w:t>5.1</w:t>
            </w:r>
          </w:p>
        </w:tc>
        <w:tc>
          <w:tcPr>
            <w:tcW w:w="246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1F57D7" w:rsidRDefault="001F57D7">
            <w:pPr>
              <w:spacing w:after="0"/>
              <w:ind w:left="135"/>
              <w:jc w:val="center"/>
            </w:pPr>
          </w:p>
        </w:tc>
        <w:tc>
          <w:tcPr>
            <w:tcW w:w="1841" w:type="dxa"/>
            <w:tcMar>
              <w:top w:w="50" w:type="dxa"/>
              <w:left w:w="100" w:type="dxa"/>
            </w:tcMar>
            <w:vAlign w:val="center"/>
          </w:tcPr>
          <w:p w:rsidR="001F57D7" w:rsidRDefault="001F57D7">
            <w:pPr>
              <w:spacing w:after="0"/>
              <w:ind w:left="135"/>
              <w:jc w:val="center"/>
            </w:pPr>
          </w:p>
        </w:tc>
        <w:tc>
          <w:tcPr>
            <w:tcW w:w="2789"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40</w:t>
              </w:r>
              <w:r>
                <w:rPr>
                  <w:rFonts w:ascii="Times New Roman" w:hAnsi="Times New Roman"/>
                  <w:color w:val="0000FF"/>
                  <w:u w:val="single"/>
                </w:rPr>
                <w:t>f</w:t>
              </w:r>
              <w:r w:rsidRPr="00C04956">
                <w:rPr>
                  <w:rFonts w:ascii="Times New Roman" w:hAnsi="Times New Roman"/>
                  <w:color w:val="0000FF"/>
                  <w:u w:val="single"/>
                  <w:lang w:val="ru-RU"/>
                </w:rPr>
                <w:t>0</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2"/>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31 </w:t>
            </w:r>
          </w:p>
        </w:tc>
        <w:tc>
          <w:tcPr>
            <w:tcW w:w="1759"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F57D7" w:rsidRDefault="001F57D7"/>
        </w:tc>
      </w:tr>
    </w:tbl>
    <w:p w:rsidR="001F57D7" w:rsidRDefault="00C04956" w:rsidP="00AE4B27">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1F57D7">
        <w:trPr>
          <w:trHeight w:val="144"/>
          <w:tblCellSpacing w:w="20" w:type="nil"/>
        </w:trPr>
        <w:tc>
          <w:tcPr>
            <w:tcW w:w="510" w:type="dxa"/>
            <w:vMerge w:val="restart"/>
            <w:tcMar>
              <w:top w:w="50" w:type="dxa"/>
              <w:left w:w="100" w:type="dxa"/>
            </w:tcMar>
            <w:vAlign w:val="center"/>
          </w:tcPr>
          <w:p w:rsidR="001F57D7" w:rsidRDefault="00C04956">
            <w:pPr>
              <w:spacing w:after="0"/>
              <w:ind w:left="135"/>
            </w:pPr>
            <w:r>
              <w:rPr>
                <w:rFonts w:ascii="Times New Roman" w:hAnsi="Times New Roman"/>
                <w:b/>
                <w:color w:val="000000"/>
                <w:sz w:val="24"/>
              </w:rPr>
              <w:t xml:space="preserve">№ п/п </w:t>
            </w:r>
          </w:p>
          <w:p w:rsidR="001F57D7" w:rsidRDefault="001F57D7">
            <w:pPr>
              <w:spacing w:after="0"/>
              <w:ind w:left="135"/>
            </w:pPr>
          </w:p>
        </w:tc>
        <w:tc>
          <w:tcPr>
            <w:tcW w:w="2816" w:type="dxa"/>
            <w:vMerge w:val="restart"/>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F57D7" w:rsidRDefault="001F57D7">
            <w:pPr>
              <w:spacing w:after="0"/>
              <w:ind w:left="135"/>
            </w:pPr>
          </w:p>
        </w:tc>
        <w:tc>
          <w:tcPr>
            <w:tcW w:w="0" w:type="auto"/>
            <w:gridSpan w:val="3"/>
            <w:tcMar>
              <w:top w:w="50" w:type="dxa"/>
              <w:left w:w="100" w:type="dxa"/>
            </w:tcMar>
            <w:vAlign w:val="center"/>
          </w:tcPr>
          <w:p w:rsidR="001F57D7" w:rsidRDefault="00C049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57D7" w:rsidRDefault="001F57D7">
            <w:pPr>
              <w:spacing w:after="0"/>
              <w:ind w:left="135"/>
            </w:pPr>
          </w:p>
        </w:tc>
      </w:tr>
      <w:tr w:rsidR="001F57D7">
        <w:trPr>
          <w:trHeight w:val="144"/>
          <w:tblCellSpacing w:w="20" w:type="nil"/>
        </w:trPr>
        <w:tc>
          <w:tcPr>
            <w:tcW w:w="0" w:type="auto"/>
            <w:vMerge/>
            <w:tcBorders>
              <w:top w:val="nil"/>
            </w:tcBorders>
            <w:tcMar>
              <w:top w:w="50" w:type="dxa"/>
              <w:left w:w="100" w:type="dxa"/>
            </w:tcMar>
          </w:tcPr>
          <w:p w:rsidR="001F57D7" w:rsidRDefault="001F57D7"/>
        </w:tc>
        <w:tc>
          <w:tcPr>
            <w:tcW w:w="0" w:type="auto"/>
            <w:vMerge/>
            <w:tcBorders>
              <w:top w:val="nil"/>
            </w:tcBorders>
            <w:tcMar>
              <w:top w:w="50" w:type="dxa"/>
              <w:left w:w="100" w:type="dxa"/>
            </w:tcMar>
          </w:tcPr>
          <w:p w:rsidR="001F57D7" w:rsidRDefault="001F57D7"/>
        </w:tc>
        <w:tc>
          <w:tcPr>
            <w:tcW w:w="994" w:type="dxa"/>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57D7" w:rsidRDefault="001F57D7">
            <w:pPr>
              <w:spacing w:after="0"/>
              <w:ind w:left="135"/>
            </w:pPr>
          </w:p>
        </w:tc>
        <w:tc>
          <w:tcPr>
            <w:tcW w:w="1719" w:type="dxa"/>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7D7" w:rsidRDefault="001F57D7">
            <w:pPr>
              <w:spacing w:after="0"/>
              <w:ind w:left="135"/>
            </w:pPr>
          </w:p>
        </w:tc>
        <w:tc>
          <w:tcPr>
            <w:tcW w:w="1805" w:type="dxa"/>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7D7" w:rsidRDefault="001F57D7">
            <w:pPr>
              <w:spacing w:after="0"/>
              <w:ind w:left="135"/>
            </w:pPr>
          </w:p>
        </w:tc>
        <w:tc>
          <w:tcPr>
            <w:tcW w:w="0" w:type="auto"/>
            <w:vMerge/>
            <w:tcBorders>
              <w:top w:val="nil"/>
            </w:tcBorders>
            <w:tcMar>
              <w:top w:w="50" w:type="dxa"/>
              <w:left w:w="100" w:type="dxa"/>
            </w:tcMa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r>
              <w:rPr>
                <w:rFonts w:ascii="Times New Roman" w:hAnsi="Times New Roman"/>
                <w:b/>
                <w:color w:val="000000"/>
                <w:sz w:val="24"/>
              </w:rPr>
              <w:lastRenderedPageBreak/>
              <w:t>ИНВАРИАНТНЫЕ МОДУЛИ</w:t>
            </w:r>
          </w:p>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1.Музыка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1.1</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w:t>
            </w:r>
            <w:proofErr w:type="spellStart"/>
            <w:r>
              <w:rPr>
                <w:rFonts w:ascii="Times New Roman" w:hAnsi="Times New Roman"/>
                <w:color w:val="000000"/>
                <w:sz w:val="24"/>
              </w:rPr>
              <w:t>сегодня</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C04956">
                <w:rPr>
                  <w:rFonts w:ascii="Times New Roman" w:hAnsi="Times New Roman"/>
                  <w:color w:val="0000FF"/>
                  <w:u w:val="single"/>
                  <w:lang w:val="ru-RU"/>
                </w:rPr>
                <w:t>4</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F57D7" w:rsidRDefault="001F57D7"/>
        </w:tc>
      </w:tr>
      <w:tr w:rsidR="001F57D7" w:rsidRPr="0098207A">
        <w:trPr>
          <w:trHeight w:val="144"/>
          <w:tblCellSpacing w:w="20" w:type="nil"/>
        </w:trPr>
        <w:tc>
          <w:tcPr>
            <w:tcW w:w="0" w:type="auto"/>
            <w:gridSpan w:val="6"/>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b/>
                <w:color w:val="000000"/>
                <w:sz w:val="24"/>
                <w:lang w:val="ru-RU"/>
              </w:rPr>
              <w:t>Раздел 2.Народное музыкальное творчество России</w:t>
            </w:r>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2.1</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рубежах</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C04956">
                <w:rPr>
                  <w:rFonts w:ascii="Times New Roman" w:hAnsi="Times New Roman"/>
                  <w:color w:val="0000FF"/>
                  <w:u w:val="single"/>
                  <w:lang w:val="ru-RU"/>
                </w:rPr>
                <w:t>4</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3.Русская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3.1</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C04956">
                <w:rPr>
                  <w:rFonts w:ascii="Times New Roman" w:hAnsi="Times New Roman"/>
                  <w:color w:val="0000FF"/>
                  <w:u w:val="single"/>
                  <w:lang w:val="ru-RU"/>
                </w:rPr>
                <w:t>4</w:t>
              </w:r>
            </w:hyperlink>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3.2</w:t>
            </w:r>
          </w:p>
        </w:tc>
        <w:tc>
          <w:tcPr>
            <w:tcW w:w="281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C04956">
                <w:rPr>
                  <w:rFonts w:ascii="Times New Roman" w:hAnsi="Times New Roman"/>
                  <w:color w:val="0000FF"/>
                  <w:u w:val="single"/>
                  <w:lang w:val="ru-RU"/>
                </w:rPr>
                <w:t>4</w:t>
              </w:r>
            </w:hyperlink>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3.3</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C04956">
                <w:rPr>
                  <w:rFonts w:ascii="Times New Roman" w:hAnsi="Times New Roman"/>
                  <w:color w:val="0000FF"/>
                  <w:u w:val="single"/>
                  <w:lang w:val="ru-RU"/>
                </w:rPr>
                <w:t>4</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4.Жанры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4.1</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C04956">
                <w:rPr>
                  <w:rFonts w:ascii="Times New Roman" w:hAnsi="Times New Roman"/>
                  <w:color w:val="0000FF"/>
                  <w:u w:val="single"/>
                  <w:lang w:val="ru-RU"/>
                </w:rPr>
                <w:t>4</w:t>
              </w:r>
            </w:hyperlink>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4.2</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C04956">
                <w:rPr>
                  <w:rFonts w:ascii="Times New Roman" w:hAnsi="Times New Roman"/>
                  <w:color w:val="0000FF"/>
                  <w:u w:val="single"/>
                  <w:lang w:val="ru-RU"/>
                </w:rPr>
                <w:t>4</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r>
              <w:rPr>
                <w:rFonts w:ascii="Times New Roman" w:hAnsi="Times New Roman"/>
                <w:b/>
                <w:color w:val="000000"/>
                <w:sz w:val="24"/>
              </w:rPr>
              <w:t>ВАРИАТИВНЫЕ МОДУЛИ</w:t>
            </w:r>
          </w:p>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1.Музыка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1.1</w:t>
            </w:r>
          </w:p>
        </w:tc>
        <w:tc>
          <w:tcPr>
            <w:tcW w:w="281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C04956">
                <w:rPr>
                  <w:rFonts w:ascii="Times New Roman" w:hAnsi="Times New Roman"/>
                  <w:color w:val="0000FF"/>
                  <w:u w:val="single"/>
                  <w:lang w:val="ru-RU"/>
                </w:rPr>
                <w:t>4</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2.Европейская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2.1</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 </w:t>
            </w:r>
            <w:proofErr w:type="spellStart"/>
            <w:r>
              <w:rPr>
                <w:rFonts w:ascii="Times New Roman" w:hAnsi="Times New Roman"/>
                <w:color w:val="000000"/>
                <w:sz w:val="24"/>
              </w:rPr>
              <w:t>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C04956">
                <w:rPr>
                  <w:rFonts w:ascii="Times New Roman" w:hAnsi="Times New Roman"/>
                  <w:color w:val="0000FF"/>
                  <w:u w:val="single"/>
                  <w:lang w:val="ru-RU"/>
                </w:rPr>
                <w:t>4</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6"/>
            <w:tcMar>
              <w:top w:w="50" w:type="dxa"/>
              <w:left w:w="100" w:type="dxa"/>
            </w:tcMar>
            <w:vAlign w:val="center"/>
          </w:tcPr>
          <w:p w:rsidR="001F57D7" w:rsidRDefault="00C049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3.Духовная </w:t>
            </w:r>
            <w:proofErr w:type="spellStart"/>
            <w:r>
              <w:rPr>
                <w:rFonts w:ascii="Times New Roman" w:hAnsi="Times New Roman"/>
                <w:b/>
                <w:color w:val="000000"/>
                <w:sz w:val="24"/>
              </w:rPr>
              <w:t>музыка</w:t>
            </w:r>
            <w:proofErr w:type="spellEnd"/>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3.1</w:t>
            </w:r>
          </w:p>
        </w:tc>
        <w:tc>
          <w:tcPr>
            <w:tcW w:w="281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C04956">
                <w:rPr>
                  <w:rFonts w:ascii="Times New Roman" w:hAnsi="Times New Roman"/>
                  <w:color w:val="0000FF"/>
                  <w:u w:val="single"/>
                  <w:lang w:val="ru-RU"/>
                </w:rPr>
                <w:t>4</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1F57D7" w:rsidRDefault="001F57D7"/>
        </w:tc>
      </w:tr>
      <w:tr w:rsidR="001F57D7" w:rsidRPr="0098207A">
        <w:trPr>
          <w:trHeight w:val="144"/>
          <w:tblCellSpacing w:w="20" w:type="nil"/>
        </w:trPr>
        <w:tc>
          <w:tcPr>
            <w:tcW w:w="0" w:type="auto"/>
            <w:gridSpan w:val="6"/>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b/>
                <w:color w:val="000000"/>
                <w:sz w:val="24"/>
                <w:lang w:val="ru-RU"/>
              </w:rPr>
              <w:t>Раздел 4.Современная музыка: основные жанры и направления</w:t>
            </w:r>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4.1</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C04956">
                <w:rPr>
                  <w:rFonts w:ascii="Times New Roman" w:hAnsi="Times New Roman"/>
                  <w:color w:val="0000FF"/>
                  <w:u w:val="single"/>
                  <w:lang w:val="ru-RU"/>
                </w:rPr>
                <w:t>4</w:t>
              </w:r>
            </w:hyperlink>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4.2</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Мюзикл</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C04956">
                <w:rPr>
                  <w:rFonts w:ascii="Times New Roman" w:hAnsi="Times New Roman"/>
                  <w:color w:val="0000FF"/>
                  <w:u w:val="single"/>
                  <w:lang w:val="ru-RU"/>
                </w:rPr>
                <w:t>4</w:t>
              </w:r>
            </w:hyperlink>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4.3</w:t>
            </w:r>
          </w:p>
        </w:tc>
        <w:tc>
          <w:tcPr>
            <w:tcW w:w="2816"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C04956">
                <w:rPr>
                  <w:rFonts w:ascii="Times New Roman" w:hAnsi="Times New Roman"/>
                  <w:color w:val="0000FF"/>
                  <w:u w:val="single"/>
                  <w:lang w:val="ru-RU"/>
                </w:rPr>
                <w:t>4</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F57D7" w:rsidRDefault="001F57D7"/>
        </w:tc>
      </w:tr>
      <w:tr w:rsidR="001F57D7" w:rsidRPr="0098207A">
        <w:trPr>
          <w:trHeight w:val="144"/>
          <w:tblCellSpacing w:w="20" w:type="nil"/>
        </w:trPr>
        <w:tc>
          <w:tcPr>
            <w:tcW w:w="0" w:type="auto"/>
            <w:gridSpan w:val="6"/>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b/>
                <w:color w:val="000000"/>
                <w:sz w:val="24"/>
                <w:lang w:val="ru-RU"/>
              </w:rPr>
              <w:t>Раздел 5.Связь музыки с другими видами искусства</w:t>
            </w:r>
          </w:p>
        </w:tc>
      </w:tr>
      <w:tr w:rsidR="001F57D7" w:rsidRPr="0098207A">
        <w:trPr>
          <w:trHeight w:val="144"/>
          <w:tblCellSpacing w:w="20" w:type="nil"/>
        </w:trPr>
        <w:tc>
          <w:tcPr>
            <w:tcW w:w="510" w:type="dxa"/>
            <w:tcMar>
              <w:top w:w="50" w:type="dxa"/>
              <w:left w:w="100" w:type="dxa"/>
            </w:tcMar>
            <w:vAlign w:val="center"/>
          </w:tcPr>
          <w:p w:rsidR="001F57D7" w:rsidRDefault="00C04956">
            <w:pPr>
              <w:spacing w:after="0"/>
            </w:pPr>
            <w:r>
              <w:rPr>
                <w:rFonts w:ascii="Times New Roman" w:hAnsi="Times New Roman"/>
                <w:color w:val="000000"/>
                <w:sz w:val="24"/>
              </w:rPr>
              <w:t>5.1</w:t>
            </w:r>
          </w:p>
        </w:tc>
        <w:tc>
          <w:tcPr>
            <w:tcW w:w="2816" w:type="dxa"/>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994"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F57D7" w:rsidRDefault="001F57D7">
            <w:pPr>
              <w:spacing w:after="0"/>
              <w:ind w:left="135"/>
              <w:jc w:val="center"/>
            </w:pPr>
          </w:p>
        </w:tc>
        <w:tc>
          <w:tcPr>
            <w:tcW w:w="1805" w:type="dxa"/>
            <w:tcMar>
              <w:top w:w="50" w:type="dxa"/>
              <w:left w:w="100" w:type="dxa"/>
            </w:tcMar>
            <w:vAlign w:val="center"/>
          </w:tcPr>
          <w:p w:rsidR="001F57D7" w:rsidRDefault="001F57D7">
            <w:pPr>
              <w:spacing w:after="0"/>
              <w:ind w:left="135"/>
              <w:jc w:val="center"/>
            </w:pPr>
          </w:p>
        </w:tc>
        <w:tc>
          <w:tcPr>
            <w:tcW w:w="2694" w:type="dxa"/>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04956">
                <w:rPr>
                  <w:rFonts w:ascii="Times New Roman" w:hAnsi="Times New Roman"/>
                  <w:color w:val="0000FF"/>
                  <w:u w:val="single"/>
                  <w:lang w:val="ru-RU"/>
                </w:rPr>
                <w:t>://</w:t>
              </w:r>
              <w:r>
                <w:rPr>
                  <w:rFonts w:ascii="Times New Roman" w:hAnsi="Times New Roman"/>
                  <w:color w:val="0000FF"/>
                  <w:u w:val="single"/>
                </w:rPr>
                <w:t>m</w:t>
              </w:r>
              <w:r w:rsidRPr="00C04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4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4956">
                <w:rPr>
                  <w:rFonts w:ascii="Times New Roman" w:hAnsi="Times New Roman"/>
                  <w:color w:val="0000FF"/>
                  <w:u w:val="single"/>
                  <w:lang w:val="ru-RU"/>
                </w:rPr>
                <w:t>/</w:t>
              </w:r>
              <w:r>
                <w:rPr>
                  <w:rFonts w:ascii="Times New Roman" w:hAnsi="Times New Roman"/>
                  <w:color w:val="0000FF"/>
                  <w:u w:val="single"/>
                </w:rPr>
                <w:t>f</w:t>
              </w:r>
              <w:r w:rsidRPr="00C04956">
                <w:rPr>
                  <w:rFonts w:ascii="Times New Roman" w:hAnsi="Times New Roman"/>
                  <w:color w:val="0000FF"/>
                  <w:u w:val="single"/>
                  <w:lang w:val="ru-RU"/>
                </w:rPr>
                <w:t>5</w:t>
              </w:r>
              <w:r>
                <w:rPr>
                  <w:rFonts w:ascii="Times New Roman" w:hAnsi="Times New Roman"/>
                  <w:color w:val="0000FF"/>
                  <w:u w:val="single"/>
                </w:rPr>
                <w:t>ea</w:t>
              </w:r>
              <w:r w:rsidRPr="00C04956">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C04956">
                <w:rPr>
                  <w:rFonts w:ascii="Times New Roman" w:hAnsi="Times New Roman"/>
                  <w:color w:val="0000FF"/>
                  <w:u w:val="single"/>
                  <w:lang w:val="ru-RU"/>
                </w:rPr>
                <w:t>4</w:t>
              </w:r>
            </w:hyperlink>
          </w:p>
        </w:tc>
      </w:tr>
      <w:tr w:rsidR="001F57D7">
        <w:trPr>
          <w:trHeight w:val="144"/>
          <w:tblCellSpacing w:w="20" w:type="nil"/>
        </w:trPr>
        <w:tc>
          <w:tcPr>
            <w:tcW w:w="0" w:type="auto"/>
            <w:gridSpan w:val="2"/>
            <w:tcMar>
              <w:top w:w="50" w:type="dxa"/>
              <w:left w:w="100" w:type="dxa"/>
            </w:tcMar>
            <w:vAlign w:val="center"/>
          </w:tcPr>
          <w:p w:rsidR="001F57D7" w:rsidRDefault="00C049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F57D7" w:rsidRDefault="001F57D7"/>
        </w:tc>
      </w:tr>
      <w:tr w:rsidR="001F57D7">
        <w:trPr>
          <w:trHeight w:val="144"/>
          <w:tblCellSpacing w:w="20" w:type="nil"/>
        </w:trPr>
        <w:tc>
          <w:tcPr>
            <w:tcW w:w="0" w:type="auto"/>
            <w:gridSpan w:val="2"/>
            <w:tcMar>
              <w:top w:w="50" w:type="dxa"/>
              <w:left w:w="100" w:type="dxa"/>
            </w:tcMar>
            <w:vAlign w:val="center"/>
          </w:tcPr>
          <w:p w:rsidR="001F57D7" w:rsidRPr="00C04956" w:rsidRDefault="00C04956">
            <w:pPr>
              <w:spacing w:after="0"/>
              <w:ind w:left="135"/>
              <w:rPr>
                <w:lang w:val="ru-RU"/>
              </w:rPr>
            </w:pPr>
            <w:r w:rsidRPr="00C04956">
              <w:rPr>
                <w:rFonts w:ascii="Times New Roman" w:hAnsi="Times New Roman"/>
                <w:color w:val="000000"/>
                <w:sz w:val="24"/>
                <w:lang w:val="ru-RU"/>
              </w:rPr>
              <w:lastRenderedPageBreak/>
              <w:t>ОБЩЕЕ КОЛИЧЕСТВО ЧАСОВ ПО ПРОГРАММЕ</w:t>
            </w:r>
          </w:p>
        </w:tc>
        <w:tc>
          <w:tcPr>
            <w:tcW w:w="1563"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31 </w:t>
            </w:r>
          </w:p>
        </w:tc>
        <w:tc>
          <w:tcPr>
            <w:tcW w:w="1719"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F57D7" w:rsidRDefault="00C0495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F57D7" w:rsidRDefault="001F57D7"/>
        </w:tc>
      </w:tr>
      <w:bookmarkEnd w:id="7"/>
    </w:tbl>
    <w:p w:rsidR="00C04956" w:rsidRPr="00C04956" w:rsidRDefault="00C04956" w:rsidP="00AE4B27">
      <w:pPr>
        <w:spacing w:after="0"/>
        <w:ind w:left="120"/>
        <w:rPr>
          <w:lang w:val="ru-RU"/>
        </w:rPr>
      </w:pPr>
    </w:p>
    <w:sectPr w:rsidR="00C04956" w:rsidRPr="00C04956" w:rsidSect="00AE4B27">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46575"/>
    <w:multiLevelType w:val="hybridMultilevel"/>
    <w:tmpl w:val="39640A1C"/>
    <w:lvl w:ilvl="0" w:tplc="223224E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57D7"/>
    <w:rsid w:val="001F57D7"/>
    <w:rsid w:val="002D500C"/>
    <w:rsid w:val="003A0A17"/>
    <w:rsid w:val="005E4FB4"/>
    <w:rsid w:val="0098207A"/>
    <w:rsid w:val="00A87A5E"/>
    <w:rsid w:val="00AE4B27"/>
    <w:rsid w:val="00C04956"/>
    <w:rsid w:val="00D47E1A"/>
    <w:rsid w:val="00D7703E"/>
    <w:rsid w:val="00E374FD"/>
    <w:rsid w:val="00E806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A0A17"/>
    <w:rPr>
      <w:color w:val="0563C1" w:themeColor="hyperlink"/>
      <w:u w:val="single"/>
    </w:rPr>
  </w:style>
  <w:style w:type="table" w:styleId="ac">
    <w:name w:val="Table Grid"/>
    <w:basedOn w:val="a1"/>
    <w:uiPriority w:val="59"/>
    <w:rsid w:val="003A0A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unhideWhenUsed/>
    <w:rsid w:val="00AE4B27"/>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02b6"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76" Type="http://schemas.openxmlformats.org/officeDocument/2006/relationships/hyperlink" Target="https://m.edsoo.ru/f5ea9dd4"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openxmlformats.org/officeDocument/2006/relationships/styles" Target="style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79" Type="http://schemas.openxmlformats.org/officeDocument/2006/relationships/fontTable" Target="fontTable.xml"/><Relationship Id="rId5" Type="http://schemas.openxmlformats.org/officeDocument/2006/relationships/image" Target="media/image1.emf"/><Relationship Id="rId61" Type="http://schemas.openxmlformats.org/officeDocument/2006/relationships/hyperlink" Target="https://m.edsoo.ru/f5ea40f0"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10009</Words>
  <Characters>57053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First</cp:lastModifiedBy>
  <cp:revision>4</cp:revision>
  <dcterms:created xsi:type="dcterms:W3CDTF">2023-11-01T11:33:00Z</dcterms:created>
  <dcterms:modified xsi:type="dcterms:W3CDTF">2023-11-07T11:50:00Z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