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5E" w:rsidRPr="000E1F5E" w:rsidRDefault="00AF4ABC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0A2FE03-BE82-4AF3-96A2-3996BA5F0807}" provid="{00000000-0000-0000-0000-000000000000}" o:suggestedsigner="И.В.Гонышева" o:suggestedsigner2="Директор" o:suggestedsigneremail="shkolache@mail.ru" issignatureline="t"/>
          </v:shape>
        </w:pict>
      </w:r>
      <w:r w:rsidR="000E1F5E" w:rsidRPr="000E1F5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1F5E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0E1F5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кавалера ордена Красной Звезды </w:t>
      </w:r>
      <w:proofErr w:type="spellStart"/>
      <w:r w:rsidRPr="000E1F5E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Pr="000E1F5E">
        <w:rPr>
          <w:rFonts w:ascii="Times New Roman" w:hAnsi="Times New Roman" w:cs="Times New Roman"/>
          <w:sz w:val="28"/>
          <w:szCs w:val="28"/>
        </w:rPr>
        <w:t xml:space="preserve"> А.И»</w:t>
      </w: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6642735</wp:posOffset>
            </wp:positionH>
            <wp:positionV relativeFrom="paragraph">
              <wp:posOffset>38735</wp:posOffset>
            </wp:positionV>
            <wp:extent cx="2859405" cy="1360805"/>
            <wp:effectExtent l="0" t="0" r="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F5E" w:rsidRPr="000E1F5E" w:rsidRDefault="000E1F5E" w:rsidP="000E1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E1F5E" w:rsidRPr="000E1F5E" w:rsidRDefault="000E1F5E" w:rsidP="000E1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.</w:t>
      </w:r>
    </w:p>
    <w:p w:rsidR="000E1F5E" w:rsidRPr="000E1F5E" w:rsidRDefault="000E1F5E" w:rsidP="000E1F5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F5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0E1F5E" w:rsidRPr="000E1F5E" w:rsidRDefault="000E1F5E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E6C3D">
        <w:rPr>
          <w:rFonts w:ascii="Times New Roman" w:hAnsi="Times New Roman" w:cs="Times New Roman"/>
          <w:sz w:val="28"/>
          <w:szCs w:val="28"/>
        </w:rPr>
        <w:t>бщая физическая подготовка</w:t>
      </w:r>
      <w:bookmarkStart w:id="0" w:name="_GoBack"/>
      <w:bookmarkEnd w:id="0"/>
      <w:r w:rsidRPr="000E1F5E">
        <w:rPr>
          <w:rFonts w:ascii="Times New Roman" w:hAnsi="Times New Roman" w:cs="Times New Roman"/>
          <w:sz w:val="28"/>
          <w:szCs w:val="28"/>
        </w:rPr>
        <w:t>»</w:t>
      </w:r>
    </w:p>
    <w:p w:rsidR="000E1F5E" w:rsidRPr="000E1F5E" w:rsidRDefault="00CD532C" w:rsidP="000E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5-7</w:t>
      </w:r>
      <w:r w:rsidR="000E1F5E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E1F5E" w:rsidRPr="00AF4ABC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F5E" w:rsidRPr="000E1F5E" w:rsidRDefault="000E1F5E" w:rsidP="000E1F5E">
      <w:pPr>
        <w:tabs>
          <w:tab w:val="center" w:pos="7143"/>
          <w:tab w:val="left" w:pos="9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E">
        <w:rPr>
          <w:rFonts w:ascii="Times New Roman" w:hAnsi="Times New Roman" w:cs="Times New Roman"/>
          <w:sz w:val="28"/>
          <w:szCs w:val="28"/>
        </w:rPr>
        <w:t>2023 год</w:t>
      </w:r>
    </w:p>
    <w:p w:rsidR="000E1F5E" w:rsidRPr="000E1F5E" w:rsidRDefault="000E1F5E" w:rsidP="000E1F5E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D6622" w:rsidRPr="00584FCB" w:rsidRDefault="00584FCB" w:rsidP="00584FCB">
      <w:pPr>
        <w:pStyle w:val="a4"/>
        <w:numPr>
          <w:ilvl w:val="0"/>
          <w:numId w:val="1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84FCB">
        <w:rPr>
          <w:rFonts w:ascii="Times New Roman" w:hAnsi="Times New Roman"/>
          <w:bCs/>
          <w:color w:val="000000"/>
          <w:sz w:val="24"/>
          <w:szCs w:val="24"/>
        </w:rPr>
        <w:lastRenderedPageBreak/>
        <w:t>П</w:t>
      </w:r>
      <w:r w:rsidR="006D6622" w:rsidRPr="00584FCB">
        <w:rPr>
          <w:rFonts w:ascii="Times New Roman" w:hAnsi="Times New Roman"/>
          <w:bCs/>
          <w:color w:val="000000"/>
          <w:sz w:val="24"/>
          <w:szCs w:val="24"/>
        </w:rPr>
        <w:t>ланируемые образовательные результаты.</w:t>
      </w:r>
    </w:p>
    <w:p w:rsidR="006D6622" w:rsidRPr="00584FCB" w:rsidRDefault="006D6622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  <w:r w:rsidRPr="00584FCB">
        <w:rPr>
          <w:b/>
          <w:bCs/>
          <w:color w:val="000000"/>
        </w:rPr>
        <w:t>Личностные результаты: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584FCB">
        <w:rPr>
          <w:color w:val="000000"/>
        </w:rPr>
        <w:softHyphen/>
        <w:t>ких нагрузок;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lastRenderedPageBreak/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BF0E97" w:rsidRPr="00584FCB" w:rsidRDefault="00BF0E97" w:rsidP="000E1F5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D6622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227"/>
        <w:jc w:val="both"/>
        <w:rPr>
          <w:b/>
          <w:bCs/>
          <w:i/>
          <w:iCs/>
          <w:color w:val="000000"/>
        </w:rPr>
      </w:pPr>
      <w:proofErr w:type="spellStart"/>
      <w:r w:rsidRPr="00584FCB">
        <w:rPr>
          <w:b/>
          <w:bCs/>
          <w:color w:val="000000"/>
        </w:rPr>
        <w:t>М</w:t>
      </w:r>
      <w:r w:rsidR="006D6622" w:rsidRPr="00584FCB">
        <w:rPr>
          <w:b/>
          <w:bCs/>
          <w:i/>
          <w:iCs/>
          <w:color w:val="000000"/>
        </w:rPr>
        <w:t>етапредметные</w:t>
      </w:r>
      <w:proofErr w:type="spellEnd"/>
      <w:r w:rsidR="006D6622" w:rsidRPr="00584FCB">
        <w:rPr>
          <w:b/>
          <w:bCs/>
          <w:i/>
          <w:iCs/>
          <w:color w:val="000000"/>
        </w:rPr>
        <w:t xml:space="preserve"> результаты:</w:t>
      </w:r>
    </w:p>
    <w:p w:rsidR="00BF0E97" w:rsidRPr="00584FCB" w:rsidRDefault="006D6622" w:rsidP="000E1F5E">
      <w:pPr>
        <w:pStyle w:val="a3"/>
        <w:shd w:val="clear" w:color="auto" w:fill="FFFFFF"/>
        <w:spacing w:before="0" w:beforeAutospacing="0" w:after="0" w:afterAutospacing="0" w:line="276" w:lineRule="auto"/>
        <w:ind w:left="227"/>
        <w:jc w:val="both"/>
        <w:rPr>
          <w:color w:val="000000"/>
        </w:rPr>
      </w:pPr>
      <w:r w:rsidRPr="00584FCB">
        <w:rPr>
          <w:b/>
          <w:bCs/>
          <w:i/>
          <w:iCs/>
          <w:color w:val="000000"/>
        </w:rPr>
        <w:t>у</w:t>
      </w:r>
      <w:r w:rsidR="00BF0E97" w:rsidRPr="00584FCB">
        <w:rPr>
          <w:b/>
          <w:bCs/>
          <w:i/>
          <w:iCs/>
          <w:color w:val="000000"/>
        </w:rPr>
        <w:t>ниверсальные познавательные действия: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BF0E97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8246E" w:rsidRPr="00584FCB" w:rsidRDefault="00BF0E97" w:rsidP="000E1F5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227"/>
        <w:jc w:val="both"/>
        <w:rPr>
          <w:color w:val="000000"/>
        </w:rPr>
      </w:pPr>
      <w:r w:rsidRPr="00584FCB">
        <w:rPr>
          <w:b/>
          <w:bCs/>
          <w:i/>
          <w:iCs/>
          <w:color w:val="000000"/>
        </w:rPr>
        <w:t>Универсальные коммуникативные действия: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 w:rsidRPr="00584FCB">
        <w:rPr>
          <w:color w:val="000000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 w:rsidRPr="00584FCB">
        <w:rPr>
          <w:color w:val="000000"/>
        </w:rPr>
        <w:lastRenderedPageBreak/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 w:rsidRPr="00584FCB">
        <w:rPr>
          <w:color w:val="000000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 w:rsidRPr="00584FCB">
        <w:rPr>
          <w:color w:val="000000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color w:val="000000"/>
        </w:rPr>
      </w:pPr>
      <w:r w:rsidRPr="00584FCB">
        <w:rPr>
          <w:color w:val="000000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227"/>
        <w:jc w:val="both"/>
        <w:rPr>
          <w:color w:val="000000"/>
        </w:rPr>
      </w:pPr>
      <w:r w:rsidRPr="00584FCB">
        <w:rPr>
          <w:b/>
          <w:bCs/>
          <w:i/>
          <w:iCs/>
          <w:color w:val="000000"/>
        </w:rPr>
        <w:t>Универсальные учебные регулятивные действия:</w:t>
      </w:r>
    </w:p>
    <w:p w:rsidR="00BF0E97" w:rsidRPr="00584FCB" w:rsidRDefault="00BF0E97" w:rsidP="000E1F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BF0E97" w:rsidRPr="00584FCB" w:rsidRDefault="00BF0E97" w:rsidP="000E1F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BF0E97" w:rsidRPr="00584FCB" w:rsidRDefault="00BF0E97" w:rsidP="000E1F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BF0E97" w:rsidRPr="00584FCB" w:rsidRDefault="00BF0E97" w:rsidP="000E1F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6D6622" w:rsidRPr="00584FCB" w:rsidRDefault="00BF0E97" w:rsidP="000E1F5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584FCB">
        <w:rPr>
          <w:color w:val="00000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B0B9E" w:rsidRPr="00584FCB" w:rsidRDefault="006D6622" w:rsidP="000E1F5E">
      <w:pPr>
        <w:pStyle w:val="a3"/>
        <w:shd w:val="clear" w:color="auto" w:fill="FFFFFF"/>
        <w:spacing w:before="0" w:beforeAutospacing="0" w:after="0" w:afterAutospacing="0" w:line="276" w:lineRule="auto"/>
        <w:ind w:left="511"/>
        <w:jc w:val="both"/>
        <w:rPr>
          <w:b/>
          <w:bCs/>
          <w:color w:val="000000"/>
        </w:rPr>
      </w:pPr>
      <w:r w:rsidRPr="00584FCB">
        <w:rPr>
          <w:b/>
          <w:bCs/>
          <w:color w:val="000000"/>
        </w:rPr>
        <w:t>Предметные результаты:</w:t>
      </w:r>
    </w:p>
    <w:p w:rsidR="00BF0E97" w:rsidRPr="00584FCB" w:rsidRDefault="00BF0E97" w:rsidP="000E1F5E">
      <w:pPr>
        <w:pStyle w:val="a3"/>
        <w:shd w:val="clear" w:color="auto" w:fill="FFFFFF"/>
        <w:spacing w:before="0" w:beforeAutospacing="0" w:after="0" w:afterAutospacing="0" w:line="276" w:lineRule="auto"/>
        <w:ind w:left="227"/>
        <w:jc w:val="both"/>
        <w:rPr>
          <w:color w:val="000000"/>
        </w:rPr>
      </w:pPr>
      <w:r w:rsidRPr="00584FCB">
        <w:rPr>
          <w:color w:val="000000"/>
        </w:rPr>
        <w:t xml:space="preserve">К концу обучения в 5 классе </w:t>
      </w:r>
      <w:proofErr w:type="gramStart"/>
      <w:r w:rsidRPr="00584FCB">
        <w:rPr>
          <w:color w:val="000000"/>
        </w:rPr>
        <w:t>обучающийся</w:t>
      </w:r>
      <w:proofErr w:type="gramEnd"/>
      <w:r w:rsidRPr="00584FCB">
        <w:rPr>
          <w:color w:val="000000"/>
        </w:rPr>
        <w:t xml:space="preserve"> научится: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lastRenderedPageBreak/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выполнять бег с равномерной скоростью с высокого старта по учебной дистанции;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демонстрировать технику прыжка в длину с разбега способом «согнув ноги»;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 xml:space="preserve">передвигаться на лыжах попеременным </w:t>
      </w:r>
      <w:proofErr w:type="spellStart"/>
      <w:r w:rsidRPr="00584FCB">
        <w:rPr>
          <w:color w:val="000000"/>
        </w:rPr>
        <w:t>двухшажным</w:t>
      </w:r>
      <w:proofErr w:type="spellEnd"/>
      <w:r w:rsidRPr="00584FCB">
        <w:rPr>
          <w:color w:val="000000"/>
        </w:rPr>
        <w:t xml:space="preserve"> ходом (для бесснежных районов — имитация передвижения);</w:t>
      </w:r>
    </w:p>
    <w:p w:rsidR="00BF0E97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демонстрировать технические действия в спортивных играх:</w:t>
      </w:r>
    </w:p>
    <w:p w:rsidR="00BF0E97" w:rsidRPr="00584FCB" w:rsidRDefault="006D6622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 xml:space="preserve">играть в </w:t>
      </w:r>
      <w:r w:rsidR="00BF0E97" w:rsidRPr="00584FCB">
        <w:rPr>
          <w:color w:val="000000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BF0E97" w:rsidRPr="00584FCB" w:rsidRDefault="006D6622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 xml:space="preserve">играть в </w:t>
      </w:r>
      <w:r w:rsidR="00BF0E97" w:rsidRPr="00584FCB">
        <w:rPr>
          <w:color w:val="000000"/>
        </w:rPr>
        <w:t>волейбол (приём и передача мяча двумя руками снизу и сверху с места и в движении, прямая нижняя подача);</w:t>
      </w:r>
    </w:p>
    <w:p w:rsidR="00BF0E97" w:rsidRPr="00584FCB" w:rsidRDefault="006D6622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 xml:space="preserve">играть в </w:t>
      </w:r>
      <w:r w:rsidR="00BF0E97" w:rsidRPr="00584FCB">
        <w:rPr>
          <w:color w:val="000000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DF03B9" w:rsidRPr="00584FCB" w:rsidRDefault="00BF0E97" w:rsidP="000E1F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4FCB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 w:rsidR="00DF03B9" w:rsidRPr="00584FCB">
        <w:rPr>
          <w:color w:val="000000"/>
        </w:rPr>
        <w:t>.</w:t>
      </w:r>
    </w:p>
    <w:p w:rsidR="00DF03B9" w:rsidRPr="00584FCB" w:rsidRDefault="00DF03B9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C0DFE" w:rsidRDefault="00FC0D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FC0DFE" w:rsidRDefault="00CD532C" w:rsidP="00FC0DF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lastRenderedPageBreak/>
        <w:t>Содержание учебного курса с указанием форм и видов деятельности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b/>
          <w:bCs/>
        </w:rPr>
        <w:t>Знания о физической культуре</w:t>
      </w:r>
      <w:r w:rsidRPr="006D6622"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Способы самостоятельной деятельности</w:t>
      </w:r>
      <w:r w:rsidRPr="006D6622">
        <w:t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Составление дневника физической культуры.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b/>
          <w:bCs/>
        </w:rPr>
        <w:t>Физическое совершенствование</w:t>
      </w:r>
      <w:r w:rsidRPr="006D6622">
        <w:t>. </w:t>
      </w:r>
      <w:r w:rsidRPr="006D6622">
        <w:rPr>
          <w:b/>
          <w:bCs/>
          <w:i/>
          <w:iCs/>
        </w:rPr>
        <w:t>Физкультурно-оздоровительная деятельность</w:t>
      </w:r>
      <w:r w:rsidRPr="006D6622">
        <w:t>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b/>
        </w:rPr>
        <w:t>Спортивно-оздоровительная деятельность.</w:t>
      </w:r>
      <w:r w:rsidRPr="006D6622">
        <w:t xml:space="preserve"> Роль и значение спортивно-оздоровительной деятельности в здоровом образе жизни современного человека.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Модуль «Гимнастика»</w:t>
      </w:r>
      <w:r w:rsidRPr="006D6622">
        <w:t>. Кувырки вперёд и назад в группировке; кувырки вперёд ноги «</w:t>
      </w:r>
      <w:proofErr w:type="spellStart"/>
      <w:r w:rsidRPr="006D6622">
        <w:t>скрестно</w:t>
      </w:r>
      <w:proofErr w:type="spellEnd"/>
      <w:r w:rsidRPr="006D6622"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6D6622">
        <w:t>перелезание</w:t>
      </w:r>
      <w:proofErr w:type="spellEnd"/>
      <w:r w:rsidRPr="006D6622">
        <w:t xml:space="preserve"> </w:t>
      </w:r>
      <w:r w:rsidRPr="006D6622">
        <w:lastRenderedPageBreak/>
        <w:t>приставным шагом правым и левым боком; лазанье разноимённым способом по диагонали и одно</w:t>
      </w:r>
      <w:r w:rsidRPr="006D6622">
        <w:softHyphen/>
        <w:t>имённым способом вверх. Расхождение на гимнастической скамейке правым и левым боком способом «удерживая за плечи».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Модуль «Лёгкая атлетика»</w:t>
      </w:r>
      <w:r w:rsidRPr="006D6622"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Модуль «Зимние виды спорта»</w:t>
      </w:r>
      <w:r w:rsidRPr="006D6622">
        <w:t xml:space="preserve">. Передвижение на лыжах попеременным </w:t>
      </w:r>
      <w:proofErr w:type="spellStart"/>
      <w:r w:rsidRPr="006D6622">
        <w:t>двухшажным</w:t>
      </w:r>
      <w:proofErr w:type="spellEnd"/>
      <w:r w:rsidRPr="006D6622"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Модуль «Спортивные игры»</w:t>
      </w:r>
      <w:r w:rsidRPr="006D6622">
        <w:t>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u w:val="single"/>
        </w:rPr>
        <w:t>Баскетбол</w:t>
      </w:r>
      <w:r w:rsidRPr="006D6622"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u w:val="single"/>
        </w:rPr>
        <w:t>Волейбол.</w:t>
      </w:r>
      <w:r w:rsidRPr="006D6622">
        <w:t> 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u w:val="single"/>
        </w:rPr>
        <w:t>Футбол.</w:t>
      </w:r>
      <w:r w:rsidRPr="006D6622">
        <w:t> </w:t>
      </w:r>
      <w:proofErr w:type="gramStart"/>
      <w:r w:rsidRPr="006D6622"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6D6622">
        <w:t>наступания</w:t>
      </w:r>
      <w:proofErr w:type="spellEnd"/>
      <w:r w:rsidRPr="006D6622">
        <w:t>»; ведение мяча «по прямой», «по кругу» и «змейкой»; обводка мячом ориентиров (конусов).</w:t>
      </w:r>
      <w:proofErr w:type="gramEnd"/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6D6622">
        <w:rPr>
          <w:i/>
          <w:iCs/>
        </w:rPr>
        <w:t>Модуль «Спорт»</w:t>
      </w:r>
      <w:r w:rsidRPr="006D6622"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FC0DFE" w:rsidRPr="006D6622" w:rsidRDefault="00FC0DFE" w:rsidP="00FC0DFE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</w:pPr>
    </w:p>
    <w:p w:rsidR="00FA1531" w:rsidRPr="00584FCB" w:rsidRDefault="00FA1531" w:rsidP="00CD532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102833">
      <w:pPr>
        <w:pStyle w:val="a3"/>
        <w:shd w:val="clear" w:color="auto" w:fill="FFFFFF"/>
        <w:spacing w:before="0" w:beforeAutospacing="0" w:after="0" w:afterAutospacing="0" w:line="276" w:lineRule="auto"/>
        <w:ind w:firstLine="227"/>
        <w:jc w:val="both"/>
        <w:rPr>
          <w:color w:val="000000"/>
        </w:rPr>
      </w:pPr>
    </w:p>
    <w:p w:rsidR="00FA1531" w:rsidRPr="00584FCB" w:rsidRDefault="00FA1531" w:rsidP="006D66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B9E" w:rsidRPr="00FC0DFE" w:rsidRDefault="00F21556" w:rsidP="00FC0DF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C0DFE">
        <w:rPr>
          <w:rFonts w:ascii="Times New Roman" w:hAnsi="Times New Roman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a5"/>
        <w:tblW w:w="5000" w:type="pct"/>
        <w:tblLook w:val="04A0"/>
      </w:tblPr>
      <w:tblGrid>
        <w:gridCol w:w="590"/>
        <w:gridCol w:w="5062"/>
        <w:gridCol w:w="1608"/>
        <w:gridCol w:w="2217"/>
        <w:gridCol w:w="5309"/>
      </w:tblGrid>
      <w:tr w:rsidR="00481A13" w:rsidRPr="00584FCB" w:rsidTr="000E1F5E">
        <w:tc>
          <w:tcPr>
            <w:tcW w:w="275" w:type="pct"/>
            <w:vAlign w:val="center"/>
          </w:tcPr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7" w:type="pct"/>
            <w:vAlign w:val="center"/>
          </w:tcPr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тематических блоков, разделов, тем</w:t>
            </w:r>
          </w:p>
        </w:tc>
        <w:tc>
          <w:tcPr>
            <w:tcW w:w="619" w:type="pct"/>
            <w:vAlign w:val="center"/>
          </w:tcPr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25" w:type="pct"/>
            <w:vAlign w:val="center"/>
          </w:tcPr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495" w:type="pct"/>
            <w:vAlign w:val="center"/>
          </w:tcPr>
          <w:p w:rsidR="00481A13" w:rsidRPr="00584FCB" w:rsidRDefault="00481A13" w:rsidP="006D66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D51D6" w:rsidRPr="00584FCB" w:rsidTr="000E1F5E">
        <w:tc>
          <w:tcPr>
            <w:tcW w:w="275" w:type="pct"/>
            <w:vAlign w:val="center"/>
          </w:tcPr>
          <w:p w:rsidR="008D51D6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8D51D6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Модуль: «Основы знаний о физической культуре»</w:t>
            </w:r>
          </w:p>
        </w:tc>
        <w:tc>
          <w:tcPr>
            <w:tcW w:w="619" w:type="pct"/>
            <w:vAlign w:val="center"/>
          </w:tcPr>
          <w:p w:rsidR="008D51D6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8D51D6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8D51D6" w:rsidRPr="00584FCB" w:rsidRDefault="008D51D6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A6CD9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развития олимпийского движения.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95" w:type="pct"/>
            <w:vAlign w:val="center"/>
          </w:tcPr>
          <w:p w:rsidR="00D21FB1" w:rsidRPr="00584FCB" w:rsidRDefault="003014C6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584FCB" w:rsidRPr="00584FCB">
                <w:rPr>
                  <w:rStyle w:val="af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https://resh.edu.ru/subject/lesson/7435/main/263205/</w:t>
              </w:r>
            </w:hyperlink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A6CD9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контроль индивидуальных физических нагрузок.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95" w:type="pct"/>
            <w:vAlign w:val="center"/>
          </w:tcPr>
          <w:p w:rsidR="00D21FB1" w:rsidRPr="00584FCB" w:rsidRDefault="00D21FB1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https://resh.edu.ru/subject/lesson/7437/start/314090/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во время занятий физической культурой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95" w:type="pct"/>
            <w:vAlign w:val="center"/>
          </w:tcPr>
          <w:p w:rsidR="00871EFF" w:rsidRPr="00584FCB" w:rsidRDefault="001A78B4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https://pptcloud.ru/fizkultura/pervaya-pomosch-pri-travmah-na-urokah-fizicheskoy-kultury-dlya-6-7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Выбор упражнения для развития основных двигательных способностей: силы, быстроты, выносливости, гибкости и ловкости.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95" w:type="pct"/>
            <w:vAlign w:val="center"/>
          </w:tcPr>
          <w:p w:rsidR="00871EFF" w:rsidRPr="00584FCB" w:rsidRDefault="001A78B4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https://pptcloud.ru/fizkultura/fizicheskie-kachestva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Выбор упражнений для составления утренней зарядки.</w:t>
            </w:r>
          </w:p>
          <w:p w:rsidR="00871EFF" w:rsidRPr="00584FCB" w:rsidRDefault="00871EFF" w:rsidP="006D66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95" w:type="pct"/>
            <w:vAlign w:val="center"/>
          </w:tcPr>
          <w:p w:rsidR="00871EFF" w:rsidRPr="00584FCB" w:rsidRDefault="00AA434F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https://resh.edu.ru/subject/lesson/7441/start/262982/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71EFF" w:rsidP="00AB5F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Модуль: «Лёгкая атлетика»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занятиях легкой атлетикой. Высокий старт.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AA434F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https://resh.edu.ru/subject/lesson/4457/start/278856/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1495" w:type="pct"/>
            <w:vAlign w:val="center"/>
          </w:tcPr>
          <w:p w:rsidR="00871EFF" w:rsidRPr="00584FCB" w:rsidRDefault="000E3C64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https://resh.edu.ru/subject/lesson/632/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рактическая работа, тестирование физических качеств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https://resh.edu.ru/subject/lesson/633/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51D6" w:rsidRPr="00584FCB">
              <w:rPr>
                <w:rFonts w:ascii="Times New Roman" w:hAnsi="Times New Roman" w:cs="Times New Roman"/>
                <w:sz w:val="24"/>
                <w:szCs w:val="24"/>
              </w:rPr>
              <w:t>етание малого мяча на дальность, в горизонтальную и вертикальную цель</w:t>
            </w:r>
          </w:p>
        </w:tc>
        <w:tc>
          <w:tcPr>
            <w:tcW w:w="619" w:type="pct"/>
            <w:vAlign w:val="center"/>
          </w:tcPr>
          <w:p w:rsidR="00871EFF" w:rsidRPr="00584FCB" w:rsidRDefault="008D51D6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рактическая работа, тестирование физических 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1495" w:type="pct"/>
            <w:vAlign w:val="center"/>
          </w:tcPr>
          <w:p w:rsidR="00871EFF" w:rsidRPr="00584FCB" w:rsidRDefault="000E3C64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https://resh.edu.ru/subject/lesson/7461/start/262792/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Бег 500 метров на результат.</w:t>
            </w:r>
            <w:r w:rsidR="008D51D6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 высоту с разбега.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рактическая работа, зачет</w:t>
            </w:r>
          </w:p>
        </w:tc>
        <w:tc>
          <w:tcPr>
            <w:tcW w:w="1495" w:type="pct"/>
            <w:vAlign w:val="center"/>
          </w:tcPr>
          <w:p w:rsidR="00871EFF" w:rsidRPr="00584FCB" w:rsidRDefault="009B45BE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http://fizkulturavshkole.ru/beg.html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Модуль: «Спортивные игры. Баскетбол»</w:t>
            </w:r>
          </w:p>
        </w:tc>
        <w:tc>
          <w:tcPr>
            <w:tcW w:w="619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игр. Ведение мяча на месте и в движении.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https://resh.edu.ru/subject/lesson/643/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</w:t>
            </w:r>
            <w:r w:rsidR="001C4C29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в движении </w:t>
            </w: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двумя руками от груди и одной от плеча без сопротивления защитника.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https://resh.edu.ru/subject/lesson/642/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из основных элементов: ловля, передача, ведение, бросок.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464566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https://www.fizkult-ura.ru/sci/basketball/30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 мини- баскетбола.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1EFF" w:rsidRPr="00584FCB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https://resh.edu.ru/subject/lesson/7464/start/261478/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871EFF" w:rsidRPr="00584FCB" w:rsidRDefault="00F12CDA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Модуль </w:t>
            </w:r>
            <w:r w:rsidR="00871EFF"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«Гимнастика»</w:t>
            </w:r>
          </w:p>
        </w:tc>
        <w:tc>
          <w:tcPr>
            <w:tcW w:w="619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871EFF" w:rsidRPr="00584FCB" w:rsidTr="000E1F5E">
        <w:trPr>
          <w:trHeight w:val="841"/>
        </w:trPr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Акробатические упражнения.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Висы и упоры.</w:t>
            </w:r>
          </w:p>
        </w:tc>
        <w:tc>
          <w:tcPr>
            <w:tcW w:w="619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C0DFE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871EFF"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емонстрация техники упражнений, практическая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https://resh.edu.ru/subject/lesson/382/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равновесии.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на перекладине из виса и виса лёжа.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2155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014882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https://resh.edu.ru/subject/lesson/484/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мячами, гантелями, обручем и лентой.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2155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9B45BE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http://fizkulturavshkole.ru/orubezpred.html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пресс за 30 секунд.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2155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871EFF" w:rsidRPr="00584FCB">
              <w:rPr>
                <w:rFonts w:ascii="Times New Roman" w:hAnsi="Times New Roman" w:cs="Times New Roman"/>
                <w:sz w:val="24"/>
                <w:szCs w:val="24"/>
              </w:rPr>
              <w:t>, тестирование физических качеств</w:t>
            </w:r>
          </w:p>
        </w:tc>
        <w:tc>
          <w:tcPr>
            <w:tcW w:w="1495" w:type="pct"/>
            <w:vAlign w:val="center"/>
          </w:tcPr>
          <w:p w:rsidR="00871EFF" w:rsidRPr="00584FCB" w:rsidRDefault="001A78B4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https://resh.edu.ru/subject/lesson/4771/start/172437/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F12CDA" w:rsidRPr="00584FCB" w:rsidRDefault="00F12CDA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Модуль " Зимние виды спорта"</w:t>
            </w:r>
          </w:p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619" w:type="pct"/>
            <w:vAlign w:val="center"/>
          </w:tcPr>
          <w:p w:rsidR="00871EFF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лыжной подготовки. Одновременный </w:t>
            </w:r>
            <w:proofErr w:type="spell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619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F21556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A37D37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https://resh.edu.ru/subject/lesson/483/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Подъём «</w:t>
            </w:r>
            <w:proofErr w:type="spellStart"/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19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F21556" w:rsidRPr="00584F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A37D37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https://resh.edu.ru/subject/lesson/483/</w:t>
            </w:r>
            <w:r w:rsidR="00AB5F14"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https://resh.edu.ru/subject/lesson/481/</w:t>
            </w:r>
          </w:p>
        </w:tc>
      </w:tr>
      <w:tr w:rsidR="00871EFF" w:rsidRPr="00584FCB" w:rsidTr="000E1F5E">
        <w:tc>
          <w:tcPr>
            <w:tcW w:w="275" w:type="pct"/>
            <w:vAlign w:val="center"/>
          </w:tcPr>
          <w:p w:rsidR="00871EFF" w:rsidRPr="00584FCB" w:rsidRDefault="00AB5F14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7" w:type="pct"/>
            <w:vAlign w:val="center"/>
          </w:tcPr>
          <w:p w:rsidR="00871EFF" w:rsidRPr="00584FCB" w:rsidRDefault="00871EFF" w:rsidP="007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Торможение  «плугом»</w:t>
            </w:r>
            <w:r w:rsidR="00AB5F14" w:rsidRPr="00584FCB">
              <w:rPr>
                <w:rFonts w:ascii="Times New Roman" w:hAnsi="Times New Roman" w:cs="Times New Roman"/>
                <w:sz w:val="24"/>
                <w:szCs w:val="24"/>
              </w:rPr>
              <w:t>. Повороты переступанием..</w:t>
            </w:r>
          </w:p>
        </w:tc>
        <w:tc>
          <w:tcPr>
            <w:tcW w:w="619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871EFF" w:rsidRPr="00584FCB" w:rsidRDefault="00871EFF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F21556" w:rsidRPr="00584FC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95" w:type="pct"/>
            <w:vAlign w:val="center"/>
          </w:tcPr>
          <w:p w:rsidR="00871EFF" w:rsidRPr="00584FCB" w:rsidRDefault="00A37D37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https://resh.edu.ru/subject/lesson/481/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Спуски с уклонов в средней и низкой стойке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D40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D4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D4028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https://resh.edu.ru/subject/lesson/481/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E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</w:t>
            </w:r>
          </w:p>
          <w:p w:rsidR="007C06FB" w:rsidRPr="00584FCB" w:rsidRDefault="007C06FB" w:rsidP="006E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 сменой ходов.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E557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E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E557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http://fizkulturavshkole.ru/lyzhy.html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Модуль: «Спортивные игры. Волейбол»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игр. Передача мяча над собой. Передача мяча сверху двумя руками на месте и после перемещения вперёд.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https://resh.edu.ru/subject/lesson/109/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Приём мяча двумя руками снизу после набрасывания мяча. Нижняя прямая подача мяча.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https://resh.edu.ru/subject/lesson/114/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партнёром.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https://resh.edu.ru/subject/lesson/381/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элементов: приём, передача, удар. Учебная игра. Тактика игры.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http://fizkulturavshkole.ru/volley.html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Модуль: «Спортивные игры</w:t>
            </w:r>
            <w:proofErr w:type="gramStart"/>
            <w:r w:rsidRPr="00584F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Pr="00584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584F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утбол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 мячу внутренней стороной стопы с небольшого разбега.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https://resh.edu.ru/subject/lesson/479/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способом «</w:t>
            </w:r>
            <w:proofErr w:type="spell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наступания</w:t>
            </w:r>
            <w:proofErr w:type="spellEnd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https://resh.edu.ru/subject/lesson/480/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Ведение мяча «по прямой», «по кругу» и «змейкой»; обводка мячом ориентиров (конусов)</w:t>
            </w:r>
            <w:proofErr w:type="gramEnd"/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https://resh.edu.ru/subject/lesson/480/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58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584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«Спорт»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7" w:type="pct"/>
            <w:vAlign w:val="center"/>
          </w:tcPr>
          <w:p w:rsidR="007C06FB" w:rsidRPr="00584FCB" w:rsidRDefault="000A64CE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E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 труду и обороне»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https://resh.edu.ru/subject/lesson/638/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7C0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https://resh.edu.ru/subject/lesson/638/</w:t>
            </w:r>
          </w:p>
        </w:tc>
      </w:tr>
      <w:tr w:rsidR="007C06FB" w:rsidRPr="00584FCB" w:rsidTr="000E1F5E">
        <w:tc>
          <w:tcPr>
            <w:tcW w:w="27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7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игра </w:t>
            </w:r>
            <w:proofErr w:type="spellStart"/>
            <w:r w:rsidRPr="00584FCB">
              <w:rPr>
                <w:rFonts w:ascii="Times New Roman" w:hAnsi="Times New Roman" w:cs="Times New Roman"/>
                <w:sz w:val="24"/>
                <w:szCs w:val="24"/>
              </w:rPr>
              <w:t>ГТОшки</w:t>
            </w:r>
            <w:proofErr w:type="spellEnd"/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84FC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https://resh.edu.ru/subject/lesson/638/</w:t>
            </w:r>
          </w:p>
        </w:tc>
      </w:tr>
      <w:tr w:rsidR="007C06FB" w:rsidRPr="00584FCB" w:rsidTr="000E1F5E">
        <w:tc>
          <w:tcPr>
            <w:tcW w:w="2062" w:type="pct"/>
            <w:gridSpan w:val="2"/>
            <w:vAlign w:val="center"/>
          </w:tcPr>
          <w:p w:rsidR="007C06FB" w:rsidRPr="00584FCB" w:rsidRDefault="007C06FB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9" w:type="pct"/>
            <w:vAlign w:val="center"/>
          </w:tcPr>
          <w:p w:rsidR="007C06FB" w:rsidRPr="00584FCB" w:rsidRDefault="007C06FB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4F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" w:type="pct"/>
            <w:vAlign w:val="center"/>
          </w:tcPr>
          <w:p w:rsidR="007C06FB" w:rsidRPr="00584FCB" w:rsidRDefault="007C06FB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pct"/>
            <w:vAlign w:val="center"/>
          </w:tcPr>
          <w:p w:rsidR="007C06FB" w:rsidRPr="00584FCB" w:rsidRDefault="007C06FB" w:rsidP="006D66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37D37" w:rsidRPr="00584FCB" w:rsidRDefault="00A37D37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FA1531" w:rsidRPr="00584FCB" w:rsidRDefault="00FA1531" w:rsidP="00BF0E97">
      <w:pPr>
        <w:rPr>
          <w:rFonts w:ascii="Times New Roman" w:hAnsi="Times New Roman" w:cs="Times New Roman"/>
          <w:sz w:val="24"/>
          <w:szCs w:val="24"/>
        </w:rPr>
      </w:pPr>
    </w:p>
    <w:p w:rsidR="00580D26" w:rsidRPr="00584FCB" w:rsidRDefault="00580D26" w:rsidP="00BF0E97">
      <w:pPr>
        <w:rPr>
          <w:rFonts w:ascii="Times New Roman" w:hAnsi="Times New Roman" w:cs="Times New Roman"/>
          <w:sz w:val="24"/>
          <w:szCs w:val="24"/>
        </w:rPr>
      </w:pPr>
    </w:p>
    <w:p w:rsidR="000F59A9" w:rsidRPr="00584FCB" w:rsidRDefault="000F59A9" w:rsidP="00D07CD9">
      <w:pPr>
        <w:rPr>
          <w:rFonts w:ascii="Times New Roman" w:hAnsi="Times New Roman" w:cs="Times New Roman"/>
          <w:sz w:val="24"/>
          <w:szCs w:val="24"/>
        </w:rPr>
      </w:pPr>
    </w:p>
    <w:sectPr w:rsidR="000F59A9" w:rsidRPr="00584FCB" w:rsidSect="000E1F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83" w:rsidRDefault="00805383" w:rsidP="00677C2F">
      <w:pPr>
        <w:spacing w:after="0" w:line="240" w:lineRule="auto"/>
      </w:pPr>
      <w:r>
        <w:separator/>
      </w:r>
    </w:p>
  </w:endnote>
  <w:endnote w:type="continuationSeparator" w:id="0">
    <w:p w:rsidR="00805383" w:rsidRDefault="00805383" w:rsidP="006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83" w:rsidRDefault="00805383" w:rsidP="00677C2F">
      <w:pPr>
        <w:spacing w:after="0" w:line="240" w:lineRule="auto"/>
      </w:pPr>
      <w:r>
        <w:separator/>
      </w:r>
    </w:p>
  </w:footnote>
  <w:footnote w:type="continuationSeparator" w:id="0">
    <w:p w:rsidR="00805383" w:rsidRDefault="00805383" w:rsidP="0067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F9"/>
    <w:multiLevelType w:val="hybridMultilevel"/>
    <w:tmpl w:val="7FA8C326"/>
    <w:lvl w:ilvl="0" w:tplc="041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027F7B4C"/>
    <w:multiLevelType w:val="hybridMultilevel"/>
    <w:tmpl w:val="22D81C24"/>
    <w:lvl w:ilvl="0" w:tplc="25A227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ED6"/>
    <w:multiLevelType w:val="hybridMultilevel"/>
    <w:tmpl w:val="951CD9E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259618FF"/>
    <w:multiLevelType w:val="hybridMultilevel"/>
    <w:tmpl w:val="262E1F82"/>
    <w:lvl w:ilvl="0" w:tplc="041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7592A73"/>
    <w:multiLevelType w:val="hybridMultilevel"/>
    <w:tmpl w:val="714A934E"/>
    <w:lvl w:ilvl="0" w:tplc="041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2A9C5537"/>
    <w:multiLevelType w:val="hybridMultilevel"/>
    <w:tmpl w:val="F0F6B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23E0"/>
    <w:multiLevelType w:val="hybridMultilevel"/>
    <w:tmpl w:val="00D412C6"/>
    <w:lvl w:ilvl="0" w:tplc="AFE2FF3C">
      <w:start w:val="1"/>
      <w:numFmt w:val="decimal"/>
      <w:lvlText w:val="%1."/>
      <w:lvlJc w:val="left"/>
      <w:pPr>
        <w:ind w:left="927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50432"/>
    <w:multiLevelType w:val="hybridMultilevel"/>
    <w:tmpl w:val="2870DD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1A3314"/>
    <w:multiLevelType w:val="hybridMultilevel"/>
    <w:tmpl w:val="66C05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4645CF"/>
    <w:multiLevelType w:val="hybridMultilevel"/>
    <w:tmpl w:val="BDB696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964169"/>
    <w:multiLevelType w:val="hybridMultilevel"/>
    <w:tmpl w:val="2CC4A094"/>
    <w:lvl w:ilvl="0" w:tplc="041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5F1335B1"/>
    <w:multiLevelType w:val="hybridMultilevel"/>
    <w:tmpl w:val="0F28C2A6"/>
    <w:lvl w:ilvl="0" w:tplc="041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78424E1D"/>
    <w:multiLevelType w:val="hybridMultilevel"/>
    <w:tmpl w:val="E26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2783"/>
    <w:multiLevelType w:val="hybridMultilevel"/>
    <w:tmpl w:val="322EA08A"/>
    <w:lvl w:ilvl="0" w:tplc="04190009">
      <w:start w:val="1"/>
      <w:numFmt w:val="bullet"/>
      <w:lvlText w:val="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E97"/>
    <w:rsid w:val="00014882"/>
    <w:rsid w:val="00037B3D"/>
    <w:rsid w:val="000739EE"/>
    <w:rsid w:val="000A64CE"/>
    <w:rsid w:val="000E1F5E"/>
    <w:rsid w:val="000E3C64"/>
    <w:rsid w:val="000F59A9"/>
    <w:rsid w:val="00102833"/>
    <w:rsid w:val="001165D5"/>
    <w:rsid w:val="00171369"/>
    <w:rsid w:val="001A78B4"/>
    <w:rsid w:val="001C3983"/>
    <w:rsid w:val="001C4C29"/>
    <w:rsid w:val="001C5E17"/>
    <w:rsid w:val="001C6118"/>
    <w:rsid w:val="001D34DB"/>
    <w:rsid w:val="001E1976"/>
    <w:rsid w:val="001E627B"/>
    <w:rsid w:val="002300FC"/>
    <w:rsid w:val="00233978"/>
    <w:rsid w:val="00250888"/>
    <w:rsid w:val="0027295B"/>
    <w:rsid w:val="00290E21"/>
    <w:rsid w:val="00291328"/>
    <w:rsid w:val="002A0D7C"/>
    <w:rsid w:val="002A719A"/>
    <w:rsid w:val="002A7A85"/>
    <w:rsid w:val="002C16D4"/>
    <w:rsid w:val="002C52D4"/>
    <w:rsid w:val="002E7732"/>
    <w:rsid w:val="003014C6"/>
    <w:rsid w:val="0032781A"/>
    <w:rsid w:val="00330F5D"/>
    <w:rsid w:val="00333B00"/>
    <w:rsid w:val="003A19C6"/>
    <w:rsid w:val="003A73CE"/>
    <w:rsid w:val="00462DD0"/>
    <w:rsid w:val="00464566"/>
    <w:rsid w:val="00481A13"/>
    <w:rsid w:val="004F0F83"/>
    <w:rsid w:val="005544A9"/>
    <w:rsid w:val="00580D26"/>
    <w:rsid w:val="0058370C"/>
    <w:rsid w:val="00584FCB"/>
    <w:rsid w:val="005E6C3D"/>
    <w:rsid w:val="005F103D"/>
    <w:rsid w:val="005F28F6"/>
    <w:rsid w:val="006021F3"/>
    <w:rsid w:val="006163CF"/>
    <w:rsid w:val="00674310"/>
    <w:rsid w:val="006767C4"/>
    <w:rsid w:val="00677C2F"/>
    <w:rsid w:val="00686EF9"/>
    <w:rsid w:val="006A2F15"/>
    <w:rsid w:val="006A3296"/>
    <w:rsid w:val="006C3CC1"/>
    <w:rsid w:val="006D6622"/>
    <w:rsid w:val="00730291"/>
    <w:rsid w:val="0073428A"/>
    <w:rsid w:val="007357C4"/>
    <w:rsid w:val="007513A7"/>
    <w:rsid w:val="007605B0"/>
    <w:rsid w:val="007848BC"/>
    <w:rsid w:val="007A19BB"/>
    <w:rsid w:val="007B1697"/>
    <w:rsid w:val="007C06FB"/>
    <w:rsid w:val="007F3367"/>
    <w:rsid w:val="00805383"/>
    <w:rsid w:val="00871EFF"/>
    <w:rsid w:val="008A6CD9"/>
    <w:rsid w:val="008B69DF"/>
    <w:rsid w:val="008D51D6"/>
    <w:rsid w:val="008F12C7"/>
    <w:rsid w:val="00920268"/>
    <w:rsid w:val="00932A74"/>
    <w:rsid w:val="00942ED4"/>
    <w:rsid w:val="00943810"/>
    <w:rsid w:val="00966BD9"/>
    <w:rsid w:val="00991530"/>
    <w:rsid w:val="00992E33"/>
    <w:rsid w:val="009B33A9"/>
    <w:rsid w:val="009B45BE"/>
    <w:rsid w:val="009D6FDA"/>
    <w:rsid w:val="00A37D37"/>
    <w:rsid w:val="00A52A1B"/>
    <w:rsid w:val="00AA434F"/>
    <w:rsid w:val="00AB5F14"/>
    <w:rsid w:val="00AF4ABC"/>
    <w:rsid w:val="00B3069B"/>
    <w:rsid w:val="00B80428"/>
    <w:rsid w:val="00B9289E"/>
    <w:rsid w:val="00BF0E97"/>
    <w:rsid w:val="00C068DC"/>
    <w:rsid w:val="00CD532C"/>
    <w:rsid w:val="00D04D33"/>
    <w:rsid w:val="00D07CD9"/>
    <w:rsid w:val="00D21FB1"/>
    <w:rsid w:val="00D53B19"/>
    <w:rsid w:val="00D5559F"/>
    <w:rsid w:val="00D8246E"/>
    <w:rsid w:val="00DB0B9E"/>
    <w:rsid w:val="00DE41FE"/>
    <w:rsid w:val="00DF03B9"/>
    <w:rsid w:val="00E03890"/>
    <w:rsid w:val="00E3362F"/>
    <w:rsid w:val="00E555A4"/>
    <w:rsid w:val="00E842B3"/>
    <w:rsid w:val="00E9193E"/>
    <w:rsid w:val="00EB7E75"/>
    <w:rsid w:val="00F12CDA"/>
    <w:rsid w:val="00F21556"/>
    <w:rsid w:val="00FA1531"/>
    <w:rsid w:val="00FB704C"/>
    <w:rsid w:val="00FC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6"/>
  </w:style>
  <w:style w:type="paragraph" w:styleId="1">
    <w:name w:val="heading 1"/>
    <w:basedOn w:val="a"/>
    <w:link w:val="10"/>
    <w:uiPriority w:val="9"/>
    <w:qFormat/>
    <w:rsid w:val="00BF0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F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627B"/>
    <w:pPr>
      <w:spacing w:line="360" w:lineRule="auto"/>
      <w:ind w:left="720" w:firstLine="709"/>
      <w:contextualSpacing/>
    </w:pPr>
    <w:rPr>
      <w:rFonts w:ascii="Calibri" w:eastAsia="Calibri" w:hAnsi="Calibri" w:cs="Times New Roman"/>
      <w:b/>
      <w:lang w:eastAsia="en-US"/>
    </w:rPr>
  </w:style>
  <w:style w:type="table" w:styleId="a5">
    <w:name w:val="Table Grid"/>
    <w:basedOn w:val="a1"/>
    <w:uiPriority w:val="59"/>
    <w:rsid w:val="00481A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7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C2F"/>
  </w:style>
  <w:style w:type="paragraph" w:styleId="a8">
    <w:name w:val="footer"/>
    <w:basedOn w:val="a"/>
    <w:link w:val="a9"/>
    <w:uiPriority w:val="99"/>
    <w:semiHidden/>
    <w:unhideWhenUsed/>
    <w:rsid w:val="0067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C2F"/>
  </w:style>
  <w:style w:type="paragraph" w:styleId="aa">
    <w:name w:val="No Spacing"/>
    <w:uiPriority w:val="1"/>
    <w:qFormat/>
    <w:rsid w:val="003A19C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7357C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357C4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3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6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84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F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627B"/>
    <w:pPr>
      <w:spacing w:line="360" w:lineRule="auto"/>
      <w:ind w:left="720" w:firstLine="709"/>
      <w:contextualSpacing/>
    </w:pPr>
    <w:rPr>
      <w:rFonts w:ascii="Calibri" w:eastAsia="Calibri" w:hAnsi="Calibri" w:cs="Times New Roman"/>
      <w:b/>
      <w:lang w:eastAsia="en-US"/>
    </w:rPr>
  </w:style>
  <w:style w:type="table" w:styleId="a5">
    <w:name w:val="Table Grid"/>
    <w:basedOn w:val="a1"/>
    <w:uiPriority w:val="59"/>
    <w:rsid w:val="00481A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7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C2F"/>
  </w:style>
  <w:style w:type="paragraph" w:styleId="a8">
    <w:name w:val="footer"/>
    <w:basedOn w:val="a"/>
    <w:link w:val="a9"/>
    <w:uiPriority w:val="99"/>
    <w:semiHidden/>
    <w:unhideWhenUsed/>
    <w:rsid w:val="00677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C2F"/>
  </w:style>
  <w:style w:type="paragraph" w:styleId="aa">
    <w:name w:val="No Spacing"/>
    <w:uiPriority w:val="1"/>
    <w:qFormat/>
    <w:rsid w:val="003A19C6"/>
    <w:pPr>
      <w:spacing w:after="0" w:line="240" w:lineRule="auto"/>
    </w:pPr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7357C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357C4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3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6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84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7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672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7435/main/26320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595F-67B5-4B66-82D2-EF21E0C1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Ветчинов</dc:creator>
  <cp:lastModifiedBy>First</cp:lastModifiedBy>
  <cp:revision>4</cp:revision>
  <cp:lastPrinted>2022-10-20T06:17:00Z</cp:lastPrinted>
  <dcterms:created xsi:type="dcterms:W3CDTF">2023-11-01T10:48:00Z</dcterms:created>
  <dcterms:modified xsi:type="dcterms:W3CDTF">2023-11-01T11:24:00Z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